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7C" w:rsidRDefault="00013A7C" w:rsidP="00F43CE0">
      <w:pPr>
        <w:ind w:firstLine="567"/>
        <w:jc w:val="center"/>
        <w:rPr>
          <w:szCs w:val="24"/>
          <w:lang w:eastAsia="ru-RU"/>
        </w:rPr>
      </w:pPr>
      <w:r>
        <w:rPr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39.5pt">
            <v:imagedata r:id="rId7" o:title="Титульные листы программ - 0008"/>
          </v:shape>
        </w:pict>
      </w:r>
    </w:p>
    <w:p w:rsidR="0034591A" w:rsidRPr="00F43CE0" w:rsidRDefault="0034591A" w:rsidP="00F43CE0">
      <w:pPr>
        <w:ind w:firstLine="567"/>
        <w:jc w:val="center"/>
        <w:rPr>
          <w:szCs w:val="24"/>
          <w:lang w:eastAsia="ru-RU"/>
        </w:rPr>
      </w:pPr>
      <w:r w:rsidRPr="00F43CE0">
        <w:rPr>
          <w:szCs w:val="24"/>
          <w:lang w:eastAsia="ru-RU"/>
        </w:rPr>
        <w:lastRenderedPageBreak/>
        <w:t>ПОЯСНИТЕЛЬНАЯ ЗАПИСКА</w:t>
      </w:r>
    </w:p>
    <w:p w:rsidR="0034591A" w:rsidRPr="00F43CE0" w:rsidRDefault="0034591A" w:rsidP="00F43CE0">
      <w:pPr>
        <w:ind w:firstLine="567"/>
        <w:rPr>
          <w:szCs w:val="24"/>
          <w:lang w:eastAsia="ru-RU"/>
        </w:rPr>
      </w:pPr>
    </w:p>
    <w:p w:rsidR="0034591A" w:rsidRPr="00F43CE0" w:rsidRDefault="0034591A" w:rsidP="00F43CE0">
      <w:pPr>
        <w:ind w:firstLine="567"/>
        <w:contextualSpacing/>
        <w:rPr>
          <w:bCs/>
          <w:color w:val="000000"/>
          <w:spacing w:val="-1"/>
          <w:szCs w:val="24"/>
          <w:lang w:eastAsia="ar-SA"/>
        </w:rPr>
      </w:pPr>
      <w:r w:rsidRPr="00F43CE0">
        <w:rPr>
          <w:color w:val="000000"/>
          <w:szCs w:val="24"/>
          <w:lang w:eastAsia="ru-RU"/>
        </w:rPr>
        <w:t>Данная рабочая программа учебного предмета «</w:t>
      </w:r>
      <w:r>
        <w:rPr>
          <w:color w:val="000000"/>
          <w:szCs w:val="24"/>
          <w:lang w:eastAsia="ru-RU"/>
        </w:rPr>
        <w:t>Физика</w:t>
      </w:r>
      <w:r w:rsidRPr="00F43CE0">
        <w:rPr>
          <w:color w:val="000000"/>
          <w:szCs w:val="24"/>
          <w:lang w:eastAsia="ru-RU"/>
        </w:rPr>
        <w:t xml:space="preserve">» для обучающихся  </w:t>
      </w:r>
      <w:r>
        <w:rPr>
          <w:color w:val="000000"/>
          <w:szCs w:val="24"/>
          <w:lang w:eastAsia="ru-RU"/>
        </w:rPr>
        <w:t>7-9</w:t>
      </w:r>
      <w:r w:rsidRPr="00F43CE0">
        <w:rPr>
          <w:color w:val="000000"/>
          <w:szCs w:val="24"/>
          <w:lang w:eastAsia="ru-RU"/>
        </w:rPr>
        <w:t xml:space="preserve"> классов разработана на основе требова</w:t>
      </w:r>
      <w:r>
        <w:rPr>
          <w:color w:val="000000"/>
          <w:szCs w:val="24"/>
          <w:lang w:eastAsia="ru-RU"/>
        </w:rPr>
        <w:t>ний к результатам освоения ООП О</w:t>
      </w:r>
      <w:r w:rsidRPr="00F43CE0">
        <w:rPr>
          <w:color w:val="000000"/>
          <w:szCs w:val="24"/>
          <w:lang w:eastAsia="ru-RU"/>
        </w:rPr>
        <w:t>ОО</w:t>
      </w:r>
      <w:r w:rsidR="00B22352">
        <w:rPr>
          <w:bCs/>
          <w:color w:val="000000"/>
          <w:szCs w:val="24"/>
          <w:lang w:eastAsia="ru-RU"/>
        </w:rPr>
        <w:t xml:space="preserve"> ЧОУ Школы</w:t>
      </w:r>
      <w:bookmarkStart w:id="0" w:name="_GoBack"/>
      <w:bookmarkEnd w:id="0"/>
      <w:r w:rsidRPr="00F43CE0">
        <w:rPr>
          <w:bCs/>
          <w:color w:val="000000"/>
          <w:szCs w:val="24"/>
          <w:lang w:eastAsia="ru-RU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F43CE0">
          <w:rPr>
            <w:bCs/>
            <w:color w:val="000000"/>
            <w:szCs w:val="24"/>
            <w:lang w:eastAsia="ru-RU"/>
          </w:rPr>
          <w:t>2020 г</w:t>
        </w:r>
      </w:smartTag>
      <w:r w:rsidR="00B22352">
        <w:rPr>
          <w:bCs/>
          <w:color w:val="000000"/>
          <w:szCs w:val="24"/>
          <w:lang w:eastAsia="ru-RU"/>
        </w:rPr>
        <w:t>.г. в соответствии с ФГОС О</w:t>
      </w:r>
      <w:r w:rsidRPr="00F43CE0">
        <w:rPr>
          <w:bCs/>
          <w:color w:val="000000"/>
          <w:szCs w:val="24"/>
          <w:lang w:eastAsia="ru-RU"/>
        </w:rPr>
        <w:t>ОО.</w:t>
      </w:r>
    </w:p>
    <w:p w:rsidR="0034591A" w:rsidRPr="00F43CE0" w:rsidRDefault="0034591A" w:rsidP="00F43CE0">
      <w:pPr>
        <w:ind w:firstLine="567"/>
        <w:rPr>
          <w:szCs w:val="24"/>
          <w:lang w:eastAsia="ru-RU"/>
        </w:rPr>
      </w:pPr>
    </w:p>
    <w:p w:rsidR="0034591A" w:rsidRPr="00F43CE0" w:rsidRDefault="0034591A" w:rsidP="00F43CE0">
      <w:pPr>
        <w:ind w:firstLine="567"/>
        <w:rPr>
          <w:b/>
          <w:szCs w:val="24"/>
          <w:lang w:eastAsia="ru-RU"/>
        </w:rPr>
      </w:pPr>
      <w:r w:rsidRPr="00F43CE0">
        <w:rPr>
          <w:szCs w:val="24"/>
          <w:lang w:eastAsia="ru-RU"/>
        </w:rPr>
        <w:t xml:space="preserve">Изучение </w:t>
      </w:r>
      <w:r w:rsidRPr="00F43CE0">
        <w:rPr>
          <w:color w:val="000000"/>
          <w:szCs w:val="24"/>
          <w:lang w:eastAsia="ru-RU"/>
        </w:rPr>
        <w:t>предмета «</w:t>
      </w:r>
      <w:r>
        <w:rPr>
          <w:color w:val="000000"/>
          <w:szCs w:val="24"/>
          <w:lang w:eastAsia="ru-RU"/>
        </w:rPr>
        <w:t>Физика</w:t>
      </w:r>
      <w:r w:rsidRPr="00F43CE0">
        <w:rPr>
          <w:color w:val="000000"/>
          <w:szCs w:val="24"/>
          <w:lang w:eastAsia="ru-RU"/>
        </w:rPr>
        <w:t xml:space="preserve">» </w:t>
      </w:r>
      <w:r w:rsidRPr="00F43CE0">
        <w:rPr>
          <w:szCs w:val="24"/>
          <w:lang w:eastAsia="ru-RU"/>
        </w:rPr>
        <w:t xml:space="preserve">на уровне основного общего образования направлено на достижение следующих </w:t>
      </w:r>
      <w:r w:rsidRPr="00F43CE0">
        <w:rPr>
          <w:b/>
          <w:szCs w:val="24"/>
          <w:lang w:eastAsia="ru-RU"/>
        </w:rPr>
        <w:t>целей:</w:t>
      </w:r>
    </w:p>
    <w:p w:rsidR="0034591A" w:rsidRPr="00F43CE0" w:rsidRDefault="0034591A" w:rsidP="00F43CE0">
      <w:pPr>
        <w:rPr>
          <w:szCs w:val="24"/>
        </w:rPr>
      </w:pPr>
      <w:r w:rsidRPr="00F43CE0">
        <w:rPr>
          <w:szCs w:val="24"/>
        </w:rPr>
        <w:t>• развитие интересов и способностей учащихся на осн</w:t>
      </w:r>
      <w:r>
        <w:rPr>
          <w:szCs w:val="24"/>
        </w:rPr>
        <w:t xml:space="preserve">ове передачи им знаний и опыта </w:t>
      </w:r>
      <w:r w:rsidRPr="00F43CE0">
        <w:rPr>
          <w:szCs w:val="24"/>
        </w:rPr>
        <w:t xml:space="preserve">познавательной и творческой деятельности; </w:t>
      </w:r>
    </w:p>
    <w:p w:rsidR="0034591A" w:rsidRPr="00F43CE0" w:rsidRDefault="0034591A" w:rsidP="00F43CE0">
      <w:pPr>
        <w:rPr>
          <w:szCs w:val="24"/>
        </w:rPr>
      </w:pPr>
      <w:r w:rsidRPr="00F43CE0">
        <w:rPr>
          <w:szCs w:val="24"/>
        </w:rPr>
        <w:t xml:space="preserve">• понимание  учащимися  смысла  основных  научных  понятий  и  законов  физики, взаимосвязи между ними; </w:t>
      </w:r>
    </w:p>
    <w:p w:rsidR="0034591A" w:rsidRPr="00F43CE0" w:rsidRDefault="0034591A" w:rsidP="00F43CE0">
      <w:pPr>
        <w:rPr>
          <w:szCs w:val="24"/>
        </w:rPr>
      </w:pPr>
      <w:r w:rsidRPr="00F43CE0">
        <w:rPr>
          <w:szCs w:val="24"/>
        </w:rPr>
        <w:t xml:space="preserve">• формирование у учащихся представлений о физической картине мира. </w:t>
      </w:r>
    </w:p>
    <w:p w:rsidR="0034591A" w:rsidRPr="00F43CE0" w:rsidRDefault="0034591A" w:rsidP="00F43CE0">
      <w:pPr>
        <w:rPr>
          <w:b/>
          <w:szCs w:val="24"/>
        </w:rPr>
      </w:pPr>
      <w:r w:rsidRPr="00F43CE0">
        <w:rPr>
          <w:szCs w:val="24"/>
        </w:rPr>
        <w:t xml:space="preserve">Достижение этих целей обеспечивается решением следующих </w:t>
      </w:r>
      <w:r w:rsidRPr="00F43CE0">
        <w:rPr>
          <w:b/>
          <w:szCs w:val="24"/>
        </w:rPr>
        <w:t xml:space="preserve">задач: </w:t>
      </w:r>
    </w:p>
    <w:p w:rsidR="0034591A" w:rsidRPr="00F43CE0" w:rsidRDefault="0034591A" w:rsidP="00F43CE0">
      <w:pPr>
        <w:rPr>
          <w:szCs w:val="24"/>
        </w:rPr>
      </w:pPr>
      <w:r w:rsidRPr="00F43CE0">
        <w:rPr>
          <w:szCs w:val="24"/>
        </w:rPr>
        <w:t xml:space="preserve">• знакомство  учащихся  с  методом  научного  познания  и  методами  исследования объектов и явлений природы; </w:t>
      </w:r>
    </w:p>
    <w:p w:rsidR="0034591A" w:rsidRPr="00F43CE0" w:rsidRDefault="0034591A" w:rsidP="00F43CE0">
      <w:pPr>
        <w:rPr>
          <w:szCs w:val="24"/>
        </w:rPr>
      </w:pPr>
      <w:r w:rsidRPr="00F43CE0">
        <w:rPr>
          <w:szCs w:val="24"/>
        </w:rPr>
        <w:t xml:space="preserve">• приобретение  учащимися  знаний  о  механических,  </w:t>
      </w:r>
      <w:r>
        <w:rPr>
          <w:szCs w:val="24"/>
        </w:rPr>
        <w:t xml:space="preserve">тепловых,  электромагнитных  и </w:t>
      </w:r>
      <w:r w:rsidRPr="00F43CE0">
        <w:rPr>
          <w:szCs w:val="24"/>
        </w:rPr>
        <w:t xml:space="preserve">квантовых явлениях, физических величинах, характеризующих эти явления; • формирование  у  учащихся  умений  наблюдать  природные  явления  и  выполнять опыты,  лабораторные  работы  и  экспериментальные  исследования  с  использованием измерительных приборов, широко применяемых в практической жизни; </w:t>
      </w:r>
    </w:p>
    <w:p w:rsidR="0034591A" w:rsidRPr="00F43CE0" w:rsidRDefault="0034591A" w:rsidP="00F43CE0">
      <w:pPr>
        <w:rPr>
          <w:szCs w:val="24"/>
        </w:rPr>
      </w:pPr>
      <w:r w:rsidRPr="00F43CE0">
        <w:rPr>
          <w:szCs w:val="24"/>
        </w:rPr>
        <w:t xml:space="preserve">• овладение  учащимися  такими  общенаучными  понятиями,  как  природное  явление, эмпирически  установленный  факт,  проблема,  гипотеза,  теоретический  вывод,  результат экспериментальной проверки; </w:t>
      </w:r>
    </w:p>
    <w:p w:rsidR="0034591A" w:rsidRDefault="0034591A" w:rsidP="00F43CE0">
      <w:pPr>
        <w:rPr>
          <w:szCs w:val="24"/>
        </w:rPr>
      </w:pPr>
      <w:r w:rsidRPr="00F43CE0">
        <w:rPr>
          <w:szCs w:val="24"/>
        </w:rPr>
        <w:t xml:space="preserve">• понимание  учащимися  отличий  научных  данных  </w:t>
      </w:r>
      <w:r>
        <w:rPr>
          <w:szCs w:val="24"/>
        </w:rPr>
        <w:t xml:space="preserve">от  непроверенной  информации, </w:t>
      </w:r>
      <w:r w:rsidRPr="00F43CE0">
        <w:rPr>
          <w:szCs w:val="24"/>
        </w:rPr>
        <w:t xml:space="preserve">ценности  науки  для  удовлетворения  бытовых,  производственных  и  культурных потребностей человека. </w:t>
      </w:r>
    </w:p>
    <w:p w:rsidR="0034591A" w:rsidRDefault="0034591A" w:rsidP="00F43CE0">
      <w:pPr>
        <w:jc w:val="center"/>
        <w:rPr>
          <w:szCs w:val="24"/>
        </w:rPr>
      </w:pPr>
    </w:p>
    <w:p w:rsidR="0034591A" w:rsidRDefault="0034591A" w:rsidP="00F43CE0">
      <w:pPr>
        <w:jc w:val="center"/>
        <w:rPr>
          <w:szCs w:val="24"/>
        </w:rPr>
      </w:pPr>
      <w:r w:rsidRPr="00F43CE0">
        <w:rPr>
          <w:szCs w:val="24"/>
        </w:rPr>
        <w:t xml:space="preserve">ПЛАНИРУЕМЫЕ РЕЗУЛЬТАТЫ ОСВОЕНИЯ </w:t>
      </w:r>
    </w:p>
    <w:p w:rsidR="0034591A" w:rsidRPr="00F43CE0" w:rsidRDefault="0034591A" w:rsidP="00F43CE0">
      <w:pPr>
        <w:jc w:val="center"/>
        <w:rPr>
          <w:szCs w:val="24"/>
        </w:rPr>
      </w:pPr>
      <w:r w:rsidRPr="00F43CE0">
        <w:rPr>
          <w:szCs w:val="24"/>
        </w:rPr>
        <w:t>УЧЕБНОГО ПРЕДМЕТА«ФИЗИКА»</w:t>
      </w:r>
    </w:p>
    <w:p w:rsidR="0034591A" w:rsidRPr="00667586" w:rsidRDefault="0034591A" w:rsidP="00667586">
      <w:pPr>
        <w:tabs>
          <w:tab w:val="left" w:pos="284"/>
          <w:tab w:val="left" w:pos="615"/>
        </w:tabs>
        <w:jc w:val="center"/>
        <w:rPr>
          <w:b/>
          <w:szCs w:val="24"/>
        </w:rPr>
      </w:pPr>
    </w:p>
    <w:p w:rsidR="0034591A" w:rsidRPr="00667586" w:rsidRDefault="0034591A" w:rsidP="00667586">
      <w:pPr>
        <w:tabs>
          <w:tab w:val="left" w:pos="284"/>
        </w:tabs>
        <w:rPr>
          <w:szCs w:val="24"/>
          <w:lang w:eastAsia="ru-RU"/>
        </w:rPr>
      </w:pPr>
      <w:r w:rsidRPr="00667586">
        <w:rPr>
          <w:b/>
          <w:szCs w:val="24"/>
          <w:lang w:eastAsia="ru-RU"/>
        </w:rPr>
        <w:t>Личностные результаты:</w:t>
      </w:r>
    </w:p>
    <w:p w:rsidR="0034591A" w:rsidRPr="006A6B5C" w:rsidRDefault="0034591A" w:rsidP="00E32E27">
      <w:pPr>
        <w:pStyle w:val="a5"/>
        <w:numPr>
          <w:ilvl w:val="0"/>
          <w:numId w:val="2"/>
        </w:numPr>
        <w:ind w:right="20"/>
        <w:jc w:val="left"/>
        <w:rPr>
          <w:color w:val="000000"/>
          <w:szCs w:val="24"/>
          <w:lang w:eastAsia="ru-RU"/>
        </w:rPr>
      </w:pPr>
      <w:r w:rsidRPr="006A6B5C">
        <w:rPr>
          <w:color w:val="000000"/>
          <w:szCs w:val="24"/>
          <w:lang w:eastAsia="ru-RU"/>
        </w:rPr>
        <w:t>сформированность познавательных интересов, интеллектуальных и творческих способностейучащихся;</w:t>
      </w:r>
    </w:p>
    <w:p w:rsidR="0034591A" w:rsidRPr="006A6B5C" w:rsidRDefault="0034591A" w:rsidP="00E32E27">
      <w:pPr>
        <w:pStyle w:val="a5"/>
        <w:numPr>
          <w:ilvl w:val="0"/>
          <w:numId w:val="2"/>
        </w:numPr>
        <w:ind w:right="20"/>
        <w:rPr>
          <w:color w:val="000000"/>
          <w:szCs w:val="24"/>
          <w:lang w:eastAsia="ru-RU"/>
        </w:rPr>
      </w:pPr>
      <w:r w:rsidRPr="006A6B5C">
        <w:rPr>
          <w:color w:val="000000"/>
          <w:szCs w:val="24"/>
          <w:lang w:eastAsia="ru-RU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34591A" w:rsidRPr="006A6B5C" w:rsidRDefault="0034591A" w:rsidP="00E32E27">
      <w:pPr>
        <w:pStyle w:val="a5"/>
        <w:numPr>
          <w:ilvl w:val="0"/>
          <w:numId w:val="2"/>
        </w:numPr>
        <w:ind w:right="20"/>
        <w:rPr>
          <w:color w:val="000000"/>
          <w:szCs w:val="24"/>
          <w:lang w:eastAsia="ru-RU"/>
        </w:rPr>
      </w:pPr>
      <w:r w:rsidRPr="006A6B5C">
        <w:rPr>
          <w:color w:val="000000"/>
          <w:szCs w:val="24"/>
          <w:lang w:eastAsia="ru-RU"/>
        </w:rPr>
        <w:t xml:space="preserve">самостоятельность в приобретении новых знаний и практических умений; </w:t>
      </w:r>
    </w:p>
    <w:p w:rsidR="0034591A" w:rsidRPr="006A6B5C" w:rsidRDefault="0034591A" w:rsidP="00E32E27">
      <w:pPr>
        <w:pStyle w:val="a5"/>
        <w:numPr>
          <w:ilvl w:val="0"/>
          <w:numId w:val="2"/>
        </w:numPr>
        <w:ind w:right="20"/>
        <w:rPr>
          <w:color w:val="000000"/>
          <w:szCs w:val="24"/>
          <w:lang w:eastAsia="ru-RU"/>
        </w:rPr>
      </w:pPr>
      <w:r w:rsidRPr="006A6B5C">
        <w:rPr>
          <w:color w:val="000000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34591A" w:rsidRPr="006A6B5C" w:rsidRDefault="0034591A" w:rsidP="00E32E27">
      <w:pPr>
        <w:pStyle w:val="a5"/>
        <w:numPr>
          <w:ilvl w:val="0"/>
          <w:numId w:val="2"/>
        </w:numPr>
        <w:tabs>
          <w:tab w:val="left" w:pos="3524"/>
          <w:tab w:val="left" w:pos="7974"/>
        </w:tabs>
        <w:ind w:right="20"/>
        <w:rPr>
          <w:color w:val="000000"/>
          <w:szCs w:val="24"/>
          <w:lang w:eastAsia="ru-RU"/>
        </w:rPr>
      </w:pPr>
      <w:r w:rsidRPr="006A6B5C">
        <w:rPr>
          <w:color w:val="000000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34591A" w:rsidRPr="006A6B5C" w:rsidRDefault="0034591A" w:rsidP="00694918">
      <w:pPr>
        <w:keepNext/>
        <w:keepLines/>
        <w:ind w:right="20"/>
        <w:outlineLvl w:val="0"/>
        <w:rPr>
          <w:b/>
          <w:bCs/>
          <w:color w:val="000000"/>
          <w:szCs w:val="24"/>
          <w:lang w:eastAsia="ru-RU"/>
        </w:rPr>
      </w:pPr>
      <w:bookmarkStart w:id="1" w:name="bookmark10"/>
    </w:p>
    <w:p w:rsidR="0034591A" w:rsidRPr="006A6B5C" w:rsidRDefault="0034591A" w:rsidP="00694918">
      <w:pPr>
        <w:keepNext/>
        <w:keepLines/>
        <w:ind w:right="20"/>
        <w:outlineLvl w:val="0"/>
        <w:rPr>
          <w:b/>
          <w:bCs/>
          <w:color w:val="000000"/>
          <w:szCs w:val="24"/>
          <w:lang w:eastAsia="ru-RU"/>
        </w:rPr>
      </w:pPr>
      <w:r w:rsidRPr="00694918">
        <w:rPr>
          <w:b/>
          <w:bCs/>
          <w:color w:val="000000"/>
          <w:szCs w:val="24"/>
          <w:lang w:eastAsia="ru-RU"/>
        </w:rPr>
        <w:t>Метапредметные результаты</w:t>
      </w:r>
      <w:r w:rsidRPr="006A6B5C">
        <w:rPr>
          <w:b/>
          <w:bCs/>
          <w:color w:val="000000"/>
          <w:szCs w:val="24"/>
          <w:lang w:eastAsia="ru-RU"/>
        </w:rPr>
        <w:t>:</w:t>
      </w:r>
    </w:p>
    <w:p w:rsidR="0034591A" w:rsidRPr="006A6B5C" w:rsidRDefault="0034591A" w:rsidP="008E3D3A">
      <w:pPr>
        <w:shd w:val="clear" w:color="auto" w:fill="FFFFFF"/>
        <w:tabs>
          <w:tab w:val="num" w:pos="284"/>
        </w:tabs>
        <w:textAlignment w:val="baseline"/>
        <w:rPr>
          <w:b/>
          <w:i/>
          <w:szCs w:val="24"/>
          <w:lang w:eastAsia="ru-RU"/>
        </w:rPr>
      </w:pPr>
      <w:r w:rsidRPr="006A6B5C">
        <w:rPr>
          <w:b/>
          <w:bCs/>
          <w:i/>
          <w:szCs w:val="24"/>
          <w:bdr w:val="none" w:sz="0" w:space="0" w:color="auto" w:frame="1"/>
          <w:lang w:eastAsia="ru-RU"/>
        </w:rPr>
        <w:t>Регулятивные:</w:t>
      </w:r>
    </w:p>
    <w:bookmarkEnd w:id="1"/>
    <w:p w:rsidR="0034591A" w:rsidRPr="006A6B5C" w:rsidRDefault="0034591A" w:rsidP="00E32E27">
      <w:pPr>
        <w:pStyle w:val="a5"/>
        <w:numPr>
          <w:ilvl w:val="0"/>
          <w:numId w:val="3"/>
        </w:numPr>
        <w:tabs>
          <w:tab w:val="left" w:pos="284"/>
        </w:tabs>
        <w:rPr>
          <w:szCs w:val="24"/>
          <w:lang w:eastAsia="ru-RU"/>
        </w:rPr>
      </w:pPr>
      <w:r w:rsidRPr="006A6B5C">
        <w:rPr>
          <w:szCs w:val="24"/>
          <w:lang w:eastAsia="ru-RU"/>
        </w:rPr>
        <w:t>способность целеполагания, преобразования практической задачи в познавательную;</w:t>
      </w:r>
    </w:p>
    <w:p w:rsidR="0034591A" w:rsidRPr="006A6B5C" w:rsidRDefault="0034591A" w:rsidP="00E32E27">
      <w:pPr>
        <w:pStyle w:val="a5"/>
        <w:numPr>
          <w:ilvl w:val="0"/>
          <w:numId w:val="3"/>
        </w:numPr>
        <w:tabs>
          <w:tab w:val="left" w:pos="284"/>
        </w:tabs>
        <w:rPr>
          <w:szCs w:val="24"/>
          <w:lang w:eastAsia="ru-RU"/>
        </w:rPr>
      </w:pPr>
      <w:r w:rsidRPr="006A6B5C">
        <w:rPr>
          <w:szCs w:val="24"/>
          <w:lang w:eastAsia="ru-RU"/>
        </w:rPr>
        <w:t>сформированность умения анализировать условия достижения цели на основе учёта выделенных учителем ориентиров действия в новом учебном материале;</w:t>
      </w:r>
    </w:p>
    <w:p w:rsidR="0034591A" w:rsidRPr="006A6B5C" w:rsidRDefault="0034591A" w:rsidP="00E32E27">
      <w:pPr>
        <w:pStyle w:val="a5"/>
        <w:numPr>
          <w:ilvl w:val="0"/>
          <w:numId w:val="3"/>
        </w:numPr>
        <w:tabs>
          <w:tab w:val="left" w:pos="284"/>
        </w:tabs>
        <w:rPr>
          <w:szCs w:val="24"/>
          <w:lang w:eastAsia="ru-RU"/>
        </w:rPr>
      </w:pPr>
      <w:r w:rsidRPr="006A6B5C">
        <w:rPr>
          <w:szCs w:val="24"/>
          <w:lang w:eastAsia="ru-RU"/>
        </w:rPr>
        <w:t>планировать пути достижения целей;</w:t>
      </w:r>
    </w:p>
    <w:p w:rsidR="0034591A" w:rsidRPr="006A6B5C" w:rsidRDefault="0034591A" w:rsidP="00E32E27">
      <w:pPr>
        <w:pStyle w:val="a5"/>
        <w:numPr>
          <w:ilvl w:val="0"/>
          <w:numId w:val="3"/>
        </w:numPr>
        <w:tabs>
          <w:tab w:val="left" w:pos="284"/>
        </w:tabs>
        <w:rPr>
          <w:szCs w:val="24"/>
          <w:lang w:eastAsia="ru-RU"/>
        </w:rPr>
      </w:pPr>
      <w:r w:rsidRPr="006A6B5C">
        <w:rPr>
          <w:szCs w:val="24"/>
          <w:lang w:eastAsia="ru-RU"/>
        </w:rPr>
        <w:t>умение самостоятельно контролировать своё время и управлять им;</w:t>
      </w:r>
    </w:p>
    <w:p w:rsidR="0034591A" w:rsidRPr="006A6B5C" w:rsidRDefault="0034591A" w:rsidP="00E32E27">
      <w:pPr>
        <w:pStyle w:val="a5"/>
        <w:numPr>
          <w:ilvl w:val="0"/>
          <w:numId w:val="3"/>
        </w:numPr>
        <w:tabs>
          <w:tab w:val="left" w:pos="284"/>
        </w:tabs>
        <w:rPr>
          <w:szCs w:val="24"/>
          <w:lang w:eastAsia="ru-RU"/>
        </w:rPr>
      </w:pPr>
      <w:r w:rsidRPr="006A6B5C">
        <w:rPr>
          <w:szCs w:val="24"/>
          <w:lang w:eastAsia="ru-RU"/>
        </w:rPr>
        <w:t>осуществлять констатирующий и предвосхищающий контроль по результату и по способу действия;</w:t>
      </w:r>
    </w:p>
    <w:p w:rsidR="0034591A" w:rsidRPr="006A6B5C" w:rsidRDefault="0034591A" w:rsidP="00E32E27">
      <w:pPr>
        <w:pStyle w:val="a5"/>
        <w:numPr>
          <w:ilvl w:val="0"/>
          <w:numId w:val="3"/>
        </w:numPr>
        <w:tabs>
          <w:tab w:val="left" w:pos="284"/>
        </w:tabs>
        <w:rPr>
          <w:szCs w:val="24"/>
          <w:lang w:eastAsia="ru-RU"/>
        </w:rPr>
      </w:pPr>
      <w:r w:rsidRPr="006A6B5C">
        <w:rPr>
          <w:szCs w:val="24"/>
          <w:lang w:eastAsia="ru-RU"/>
        </w:rPr>
        <w:lastRenderedPageBreak/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34591A" w:rsidRPr="006A6B5C" w:rsidRDefault="0034591A" w:rsidP="00E32E27">
      <w:pPr>
        <w:pStyle w:val="a5"/>
        <w:numPr>
          <w:ilvl w:val="0"/>
          <w:numId w:val="3"/>
        </w:numPr>
        <w:tabs>
          <w:tab w:val="left" w:pos="284"/>
        </w:tabs>
        <w:rPr>
          <w:szCs w:val="24"/>
          <w:lang w:eastAsia="ru-RU"/>
        </w:rPr>
      </w:pPr>
      <w:r w:rsidRPr="006A6B5C">
        <w:rPr>
          <w:szCs w:val="24"/>
          <w:lang w:eastAsia="ru-RU"/>
        </w:rPr>
        <w:t>основам прогнозирования как предвидения будущих событий и развития процесса.</w:t>
      </w:r>
    </w:p>
    <w:p w:rsidR="0034591A" w:rsidRPr="006A6B5C" w:rsidRDefault="0034591A" w:rsidP="008E3D3A">
      <w:pPr>
        <w:tabs>
          <w:tab w:val="left" w:pos="284"/>
        </w:tabs>
        <w:rPr>
          <w:szCs w:val="24"/>
          <w:lang w:eastAsia="ru-RU"/>
        </w:rPr>
      </w:pPr>
    </w:p>
    <w:p w:rsidR="0034591A" w:rsidRPr="006A6B5C" w:rsidRDefault="0034591A" w:rsidP="008E3D3A">
      <w:pPr>
        <w:tabs>
          <w:tab w:val="left" w:pos="284"/>
        </w:tabs>
        <w:rPr>
          <w:b/>
          <w:i/>
          <w:szCs w:val="24"/>
          <w:lang w:eastAsia="ru-RU"/>
        </w:rPr>
      </w:pPr>
      <w:r w:rsidRPr="006A6B5C">
        <w:rPr>
          <w:b/>
          <w:i/>
          <w:szCs w:val="24"/>
          <w:lang w:eastAsia="ru-RU"/>
        </w:rPr>
        <w:t>Познавательные</w:t>
      </w:r>
    </w:p>
    <w:p w:rsidR="0034591A" w:rsidRPr="006A6B5C" w:rsidRDefault="0034591A" w:rsidP="00E32E27">
      <w:pPr>
        <w:pStyle w:val="a5"/>
        <w:numPr>
          <w:ilvl w:val="0"/>
          <w:numId w:val="4"/>
        </w:numPr>
        <w:tabs>
          <w:tab w:val="left" w:pos="284"/>
        </w:tabs>
        <w:rPr>
          <w:szCs w:val="24"/>
          <w:lang w:eastAsia="ru-RU"/>
        </w:rPr>
      </w:pPr>
      <w:r w:rsidRPr="006A6B5C">
        <w:rPr>
          <w:color w:val="000000"/>
          <w:szCs w:val="24"/>
          <w:lang w:eastAsia="ru-RU"/>
        </w:rPr>
        <w:t xml:space="preserve">формирование уменийвоспринимать, перерабатывать и предъявлять информацию в словесной, образной, символической формах; анализировать её и перерабатывать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34591A" w:rsidRPr="006A6B5C" w:rsidRDefault="0034591A" w:rsidP="00E32E27">
      <w:pPr>
        <w:pStyle w:val="a5"/>
        <w:numPr>
          <w:ilvl w:val="0"/>
          <w:numId w:val="4"/>
        </w:numPr>
        <w:tabs>
          <w:tab w:val="left" w:pos="284"/>
        </w:tabs>
        <w:rPr>
          <w:szCs w:val="24"/>
          <w:lang w:eastAsia="ru-RU"/>
        </w:rPr>
      </w:pPr>
      <w:r w:rsidRPr="006A6B5C">
        <w:rPr>
          <w:color w:val="000000"/>
          <w:szCs w:val="24"/>
          <w:lang w:eastAsia="ru-RU"/>
        </w:rPr>
        <w:t xml:space="preserve"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</w:t>
      </w:r>
    </w:p>
    <w:p w:rsidR="0034591A" w:rsidRPr="006A6B5C" w:rsidRDefault="0034591A" w:rsidP="00E32E27">
      <w:pPr>
        <w:pStyle w:val="a5"/>
        <w:numPr>
          <w:ilvl w:val="0"/>
          <w:numId w:val="4"/>
        </w:numPr>
        <w:tabs>
          <w:tab w:val="left" w:pos="284"/>
        </w:tabs>
        <w:rPr>
          <w:szCs w:val="24"/>
          <w:lang w:eastAsia="ru-RU"/>
        </w:rPr>
      </w:pPr>
      <w:r w:rsidRPr="006A6B5C">
        <w:rPr>
          <w:color w:val="000000"/>
          <w:szCs w:val="24"/>
          <w:lang w:eastAsia="ru-RU"/>
        </w:rPr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34591A" w:rsidRPr="006A6B5C" w:rsidRDefault="0034591A" w:rsidP="00E32E27">
      <w:pPr>
        <w:pStyle w:val="a5"/>
        <w:numPr>
          <w:ilvl w:val="0"/>
          <w:numId w:val="4"/>
        </w:numPr>
        <w:tabs>
          <w:tab w:val="left" w:pos="284"/>
        </w:tabs>
        <w:rPr>
          <w:szCs w:val="24"/>
          <w:lang w:eastAsia="ru-RU"/>
        </w:rPr>
      </w:pPr>
      <w:r w:rsidRPr="006A6B5C">
        <w:rPr>
          <w:color w:val="000000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решенияпроблем;</w:t>
      </w:r>
    </w:p>
    <w:p w:rsidR="0034591A" w:rsidRPr="006A6B5C" w:rsidRDefault="0034591A" w:rsidP="00694918">
      <w:pPr>
        <w:ind w:right="20"/>
        <w:rPr>
          <w:b/>
          <w:i/>
          <w:color w:val="000000"/>
          <w:szCs w:val="24"/>
          <w:lang w:eastAsia="ru-RU"/>
        </w:rPr>
      </w:pPr>
    </w:p>
    <w:p w:rsidR="0034591A" w:rsidRPr="00694918" w:rsidRDefault="0034591A" w:rsidP="00694918">
      <w:pPr>
        <w:ind w:right="20"/>
        <w:rPr>
          <w:b/>
          <w:i/>
          <w:color w:val="000000"/>
          <w:szCs w:val="24"/>
          <w:lang w:eastAsia="ru-RU"/>
        </w:rPr>
      </w:pPr>
      <w:r w:rsidRPr="00694918">
        <w:rPr>
          <w:b/>
          <w:i/>
          <w:color w:val="000000"/>
          <w:szCs w:val="24"/>
          <w:lang w:eastAsia="ru-RU"/>
        </w:rPr>
        <w:t>Коммуникативные</w:t>
      </w:r>
    </w:p>
    <w:p w:rsidR="0034591A" w:rsidRPr="00694918" w:rsidRDefault="0034591A" w:rsidP="00E32E27">
      <w:pPr>
        <w:numPr>
          <w:ilvl w:val="0"/>
          <w:numId w:val="1"/>
        </w:numPr>
        <w:rPr>
          <w:rFonts w:eastAsia="Arial Unicode MS"/>
          <w:bCs/>
          <w:color w:val="000000"/>
          <w:szCs w:val="24"/>
          <w:lang w:eastAsia="ru-RU"/>
        </w:rPr>
      </w:pPr>
      <w:r w:rsidRPr="00694918">
        <w:rPr>
          <w:rFonts w:eastAsia="Arial Unicode MS"/>
          <w:bCs/>
          <w:color w:val="000000"/>
          <w:szCs w:val="24"/>
          <w:lang w:eastAsia="ru-RU"/>
        </w:rPr>
        <w:t xml:space="preserve">слушать и понимать других, высказывать свою точку зрения на события, поступки; </w:t>
      </w:r>
      <w:r w:rsidRPr="00694918">
        <w:rPr>
          <w:rFonts w:eastAsia="Arial Unicode MS"/>
          <w:color w:val="000000"/>
          <w:szCs w:val="24"/>
          <w:lang w:eastAsia="ru-RU"/>
        </w:rPr>
        <w:t>оформлять свои мысли в устной и письменной речи</w:t>
      </w:r>
      <w:r w:rsidRPr="006A6B5C">
        <w:rPr>
          <w:rFonts w:eastAsia="Arial Unicode MS"/>
          <w:color w:val="000000"/>
          <w:szCs w:val="24"/>
          <w:lang w:eastAsia="ru-RU"/>
        </w:rPr>
        <w:t>;</w:t>
      </w:r>
    </w:p>
    <w:p w:rsidR="0034591A" w:rsidRPr="00694918" w:rsidRDefault="0034591A" w:rsidP="00E32E27">
      <w:pPr>
        <w:numPr>
          <w:ilvl w:val="0"/>
          <w:numId w:val="1"/>
        </w:numPr>
        <w:rPr>
          <w:rFonts w:eastAsia="Arial Unicode MS"/>
          <w:color w:val="000000"/>
          <w:szCs w:val="24"/>
          <w:lang w:eastAsia="ru-RU"/>
        </w:rPr>
      </w:pPr>
      <w:r w:rsidRPr="00694918">
        <w:rPr>
          <w:rFonts w:eastAsia="Arial Unicode MS"/>
          <w:color w:val="000000"/>
          <w:szCs w:val="24"/>
          <w:lang w:eastAsia="ru-RU"/>
        </w:rPr>
        <w:t>выполнять различные роли в группе, сотрудничать в совместном решении проблемы; отстаивать и аргументировать свою точку зрения, соблюдая правила речевого этикета</w:t>
      </w:r>
      <w:r w:rsidRPr="006A6B5C">
        <w:rPr>
          <w:rFonts w:eastAsia="Arial Unicode MS"/>
          <w:color w:val="000000"/>
          <w:szCs w:val="24"/>
          <w:lang w:eastAsia="ru-RU"/>
        </w:rPr>
        <w:t>;</w:t>
      </w:r>
    </w:p>
    <w:p w:rsidR="0034591A" w:rsidRPr="006A6B5C" w:rsidRDefault="0034591A" w:rsidP="00E32E27">
      <w:pPr>
        <w:numPr>
          <w:ilvl w:val="0"/>
          <w:numId w:val="1"/>
        </w:numPr>
        <w:rPr>
          <w:rFonts w:eastAsia="Arial Unicode MS"/>
          <w:color w:val="000000"/>
          <w:szCs w:val="24"/>
          <w:lang w:eastAsia="ru-RU"/>
        </w:rPr>
      </w:pPr>
      <w:r w:rsidRPr="00694918">
        <w:rPr>
          <w:rFonts w:eastAsia="Arial Unicode MS"/>
          <w:color w:val="000000"/>
          <w:szCs w:val="24"/>
          <w:lang w:eastAsia="ru-RU"/>
        </w:rPr>
        <w:t>критично относиться к своему мнению, договариваться с людьми иных позиций, понимать точку зрения другого; предвидеть последствия коллективных решений</w:t>
      </w:r>
      <w:r w:rsidRPr="006A6B5C">
        <w:rPr>
          <w:rFonts w:eastAsia="Arial Unicode MS"/>
          <w:color w:val="000000"/>
          <w:szCs w:val="24"/>
          <w:lang w:eastAsia="ru-RU"/>
        </w:rPr>
        <w:t>;</w:t>
      </w:r>
    </w:p>
    <w:p w:rsidR="0034591A" w:rsidRPr="006A6B5C" w:rsidRDefault="0034591A" w:rsidP="00E32E27">
      <w:pPr>
        <w:numPr>
          <w:ilvl w:val="0"/>
          <w:numId w:val="1"/>
        </w:numPr>
        <w:rPr>
          <w:rFonts w:eastAsia="Arial Unicode MS"/>
          <w:color w:val="000000"/>
          <w:szCs w:val="24"/>
          <w:lang w:eastAsia="ru-RU"/>
        </w:rPr>
      </w:pPr>
      <w:r w:rsidRPr="00694918">
        <w:rPr>
          <w:rFonts w:eastAsia="Arial Unicode MS"/>
          <w:bCs/>
          <w:color w:val="000000"/>
          <w:szCs w:val="24"/>
          <w:lang w:eastAsia="ru-RU"/>
        </w:rPr>
        <w:t xml:space="preserve">понимать возможности различных точек зрения, которые не совпадают с собственной; </w:t>
      </w:r>
      <w:r w:rsidRPr="00694918">
        <w:rPr>
          <w:rFonts w:eastAsia="Arial Unicode MS"/>
          <w:color w:val="000000"/>
          <w:szCs w:val="24"/>
          <w:lang w:eastAsia="ru-RU"/>
        </w:rPr>
        <w:t>готовность к обсуждению разных точек зрения и выработке общей (групповой позиции)</w:t>
      </w:r>
      <w:r w:rsidRPr="006A6B5C">
        <w:rPr>
          <w:rFonts w:eastAsia="Arial Unicode MS"/>
          <w:color w:val="000000"/>
          <w:szCs w:val="24"/>
          <w:lang w:eastAsia="ru-RU"/>
        </w:rPr>
        <w:t>.</w:t>
      </w:r>
    </w:p>
    <w:p w:rsidR="0034591A" w:rsidRPr="00667586" w:rsidRDefault="0034591A" w:rsidP="006A6B5C">
      <w:pPr>
        <w:tabs>
          <w:tab w:val="left" w:pos="284"/>
        </w:tabs>
        <w:contextualSpacing/>
        <w:rPr>
          <w:szCs w:val="24"/>
          <w:lang w:eastAsia="ru-RU"/>
        </w:rPr>
      </w:pPr>
      <w:r w:rsidRPr="00667586">
        <w:rPr>
          <w:b/>
          <w:szCs w:val="24"/>
          <w:lang w:eastAsia="ru-RU"/>
        </w:rPr>
        <w:t>Предметные результаты:</w:t>
      </w:r>
    </w:p>
    <w:p w:rsidR="0034591A" w:rsidRPr="006A6B5C" w:rsidRDefault="0034591A" w:rsidP="006A6B5C">
      <w:pPr>
        <w:jc w:val="center"/>
        <w:rPr>
          <w:b/>
          <w:szCs w:val="24"/>
          <w:u w:val="single"/>
        </w:rPr>
      </w:pPr>
      <w:r w:rsidRPr="006A6B5C">
        <w:rPr>
          <w:b/>
          <w:szCs w:val="24"/>
          <w:u w:val="single"/>
        </w:rPr>
        <w:t>7 класс</w:t>
      </w:r>
    </w:p>
    <w:p w:rsidR="0034591A" w:rsidRPr="006A6B5C" w:rsidRDefault="0034591A" w:rsidP="006A6B5C">
      <w:p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b/>
          <w:color w:val="000000"/>
          <w:szCs w:val="24"/>
          <w:u w:val="single"/>
        </w:rPr>
        <w:t xml:space="preserve">Ученик </w:t>
      </w:r>
      <w:r w:rsidRPr="006A6B5C">
        <w:rPr>
          <w:b/>
          <w:bCs/>
          <w:color w:val="000000"/>
          <w:szCs w:val="24"/>
          <w:u w:val="single"/>
        </w:rPr>
        <w:t>научится:</w:t>
      </w:r>
    </w:p>
    <w:p w:rsidR="0034591A" w:rsidRPr="006A6B5C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прямолинейное движение, свободное падение тел, невесомость, инерция, взаимодействие тел, передача давления твёрдыми телами, жидкостями и газами, атмосферное давление, плавание тел, равновесие твёрдых тел;</w:t>
      </w:r>
    </w:p>
    <w:p w:rsidR="0034591A" w:rsidRPr="006A6B5C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>описывать изученные свойства тел и механические явления, используя физические величины: путь, скорость, масса тела, плотность вещества, сила, давление, механическая работа, механическая мощность, КПД простого механизма, сила трения;</w:t>
      </w:r>
    </w:p>
    <w:p w:rsidR="0034591A" w:rsidRPr="006A6B5C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>анализировать свойства тел, механические явления и процессы;</w:t>
      </w:r>
    </w:p>
    <w:p w:rsidR="0034591A" w:rsidRPr="006A6B5C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решать задачи, используя физические законы: </w:t>
      </w:r>
    </w:p>
    <w:p w:rsidR="0034591A" w:rsidRPr="006A6B5C" w:rsidRDefault="0034591A" w:rsidP="00E32E2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закон Гука, </w:t>
      </w:r>
    </w:p>
    <w:p w:rsidR="0034591A" w:rsidRPr="006A6B5C" w:rsidRDefault="0034591A" w:rsidP="00E32E2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закон Паскаля, </w:t>
      </w:r>
    </w:p>
    <w:p w:rsidR="0034591A" w:rsidRPr="006A6B5C" w:rsidRDefault="0034591A" w:rsidP="00E32E2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>закон Архимеда,</w:t>
      </w:r>
    </w:p>
    <w:p w:rsidR="0034591A" w:rsidRPr="006A6B5C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>использовать формулы, связывающие физические величины: путь, скорость, масса тела, плотность вещества, сила, давление, механическая мощность, КПД простого механизма, сила трения;</w:t>
      </w:r>
    </w:p>
    <w:p w:rsidR="0034591A" w:rsidRPr="006A6B5C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>на основе анализа условия задачи выделять физические величины и формулы, необходимые для её решения, и проводить расчёты</w:t>
      </w:r>
    </w:p>
    <w:p w:rsidR="0034591A" w:rsidRPr="006A6B5C" w:rsidRDefault="0034591A" w:rsidP="006A6B5C">
      <w:pPr>
        <w:rPr>
          <w:b/>
          <w:bCs/>
          <w:szCs w:val="24"/>
          <w:u w:val="single"/>
        </w:rPr>
      </w:pPr>
      <w:r w:rsidRPr="006A6B5C">
        <w:rPr>
          <w:b/>
          <w:bCs/>
          <w:szCs w:val="24"/>
          <w:u w:val="single"/>
        </w:rPr>
        <w:t>Ученик получит возможность научиться:</w:t>
      </w:r>
    </w:p>
    <w:p w:rsidR="0034591A" w:rsidRPr="006A6B5C" w:rsidRDefault="0034591A" w:rsidP="00E32E2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</w:r>
    </w:p>
    <w:p w:rsidR="0034591A" w:rsidRPr="006A6B5C" w:rsidRDefault="0034591A" w:rsidP="00E32E2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lastRenderedPageBreak/>
        <w:t xml:space="preserve">приводить примеры практического использования физических знаний о механических явлениях и физических законах; </w:t>
      </w:r>
    </w:p>
    <w:p w:rsidR="0034591A" w:rsidRPr="006A6B5C" w:rsidRDefault="0034591A" w:rsidP="00E32E2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34591A" w:rsidRPr="006A6B5C" w:rsidRDefault="0034591A" w:rsidP="00E32E2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 </w:t>
      </w:r>
    </w:p>
    <w:p w:rsidR="0034591A" w:rsidRPr="006A6B5C" w:rsidRDefault="0034591A" w:rsidP="006A6B5C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34591A" w:rsidRPr="006A6B5C" w:rsidRDefault="0034591A" w:rsidP="006A6B5C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6A6B5C">
        <w:rPr>
          <w:b/>
          <w:color w:val="000000"/>
          <w:szCs w:val="24"/>
        </w:rPr>
        <w:t>8 класс</w:t>
      </w:r>
    </w:p>
    <w:p w:rsidR="0034591A" w:rsidRPr="006A6B5C" w:rsidRDefault="0034591A" w:rsidP="006A6B5C">
      <w:pPr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6A6B5C">
        <w:rPr>
          <w:b/>
          <w:bCs/>
          <w:color w:val="000000"/>
          <w:szCs w:val="24"/>
          <w:u w:val="single"/>
        </w:rPr>
        <w:t xml:space="preserve">Ученик научится: </w:t>
      </w:r>
    </w:p>
    <w:p w:rsidR="0034591A" w:rsidRPr="006A6B5C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 </w:t>
      </w:r>
    </w:p>
    <w:p w:rsidR="0034591A" w:rsidRPr="006A6B5C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</w:t>
      </w:r>
    </w:p>
    <w:p w:rsidR="0034591A" w:rsidRPr="006A6B5C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</w:p>
    <w:p w:rsidR="0034591A" w:rsidRPr="006A6B5C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 </w:t>
      </w:r>
    </w:p>
    <w:p w:rsidR="0034591A" w:rsidRPr="006A6B5C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различать основные признаки моделей строения газов, жидкостей и твёрдых тел; </w:t>
      </w:r>
    </w:p>
    <w:p w:rsidR="0034591A" w:rsidRPr="006A6B5C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двигателя);</w:t>
      </w:r>
    </w:p>
    <w:p w:rsidR="0034591A" w:rsidRPr="006A6B5C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>на основе анализа условия задачи выделять физические величины и формулы, необходимые для её решения, и проводить расчёты;</w:t>
      </w:r>
    </w:p>
    <w:p w:rsidR="0034591A" w:rsidRPr="006A6B5C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распознавать электрические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током; </w:t>
      </w:r>
    </w:p>
    <w:p w:rsidR="0034591A" w:rsidRPr="006A6B5C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описывать изученные свойства тел,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 </w:t>
      </w:r>
    </w:p>
    <w:p w:rsidR="0034591A" w:rsidRPr="006A6B5C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 </w:t>
      </w:r>
    </w:p>
    <w:p w:rsidR="0034591A" w:rsidRPr="006A6B5C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решать задачи, используя физические законы (закон Ома для участка цепи, закон Джоуля —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 </w:t>
      </w:r>
    </w:p>
    <w:p w:rsidR="0034591A" w:rsidRPr="006A6B5C" w:rsidRDefault="0034591A" w:rsidP="006A6B5C">
      <w:pPr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6A6B5C">
        <w:rPr>
          <w:b/>
          <w:bCs/>
          <w:color w:val="000000"/>
          <w:szCs w:val="24"/>
          <w:u w:val="single"/>
        </w:rPr>
        <w:lastRenderedPageBreak/>
        <w:t xml:space="preserve">Ученик получит возможность научиться: </w:t>
      </w:r>
    </w:p>
    <w:p w:rsidR="0034591A" w:rsidRPr="006A6B5C" w:rsidRDefault="0034591A" w:rsidP="00E32E27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 </w:t>
      </w:r>
    </w:p>
    <w:p w:rsidR="0034591A" w:rsidRPr="006A6B5C" w:rsidRDefault="0034591A" w:rsidP="00E32E27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приводить примеры практического использования физических знаний о тепловых явлениях; </w:t>
      </w:r>
    </w:p>
    <w:p w:rsidR="0034591A" w:rsidRPr="006A6B5C" w:rsidRDefault="0034591A" w:rsidP="00E32E27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 </w:t>
      </w:r>
    </w:p>
    <w:p w:rsidR="0034591A" w:rsidRPr="006A6B5C" w:rsidRDefault="0034591A" w:rsidP="00E32E27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34591A" w:rsidRPr="006A6B5C" w:rsidRDefault="0034591A" w:rsidP="00E32E27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</w:t>
      </w:r>
      <w:r w:rsidRPr="006A6B5C">
        <w:rPr>
          <w:color w:val="000000"/>
          <w:szCs w:val="24"/>
        </w:rPr>
        <w:t>;</w:t>
      </w:r>
    </w:p>
    <w:p w:rsidR="0034591A" w:rsidRPr="006A6B5C" w:rsidRDefault="0034591A" w:rsidP="00E32E27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</w:r>
    </w:p>
    <w:p w:rsidR="0034591A" w:rsidRPr="006A6B5C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приводить примеры практического использования физических знаний об электрических явлениях; </w:t>
      </w:r>
    </w:p>
    <w:p w:rsidR="0034591A" w:rsidRPr="006A6B5C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— Ленца и др.); </w:t>
      </w:r>
    </w:p>
    <w:p w:rsidR="0034591A" w:rsidRPr="006A6B5C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34591A" w:rsidRPr="006A6B5C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 </w:t>
      </w:r>
    </w:p>
    <w:p w:rsidR="0034591A" w:rsidRPr="006A6B5C" w:rsidRDefault="0034591A" w:rsidP="006A6B5C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6A6B5C">
        <w:rPr>
          <w:b/>
          <w:color w:val="000000"/>
          <w:szCs w:val="24"/>
        </w:rPr>
        <w:t>9 класс</w:t>
      </w:r>
    </w:p>
    <w:p w:rsidR="0034591A" w:rsidRPr="006A6B5C" w:rsidRDefault="0034591A" w:rsidP="006A6B5C">
      <w:pPr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6A6B5C">
        <w:rPr>
          <w:b/>
          <w:bCs/>
          <w:color w:val="000000"/>
          <w:szCs w:val="24"/>
          <w:u w:val="single"/>
        </w:rPr>
        <w:t xml:space="preserve">Выпускник научится: </w:t>
      </w:r>
    </w:p>
    <w:p w:rsidR="0034591A" w:rsidRPr="006A6B5C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объяснять на основе имеющихся знаний основные свойства или условия протекания явлений: равномерное и равноускоренное прямолинейное движение, свободное падение тел, невесомость, равномерное движение по окружности, взаимодействие тел, колебательное движение, резонанс, волновое движение; </w:t>
      </w:r>
    </w:p>
    <w:p w:rsidR="0034591A" w:rsidRPr="006A6B5C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описывать изученные свойства тел и механические явления, используя физические величины: путь, скорость, ускорение, импульс тела, кинетическая энергия, потенциальная энергия, механическая работа, механическая мощность, сила, амплитуда, период и частота колебаний, длина волны и скорость её распространения; </w:t>
      </w:r>
    </w:p>
    <w:p w:rsidR="0034591A" w:rsidRPr="006A6B5C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</w:p>
    <w:p w:rsidR="0034591A" w:rsidRPr="006A6B5C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при этом различать словесную формулировку закона и его математическое выражение; </w:t>
      </w:r>
    </w:p>
    <w:p w:rsidR="0034591A" w:rsidRPr="006A6B5C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различать основные признаки изученных физических моделей: материальная точка, инерциальная система отсчёта; </w:t>
      </w:r>
    </w:p>
    <w:p w:rsidR="0034591A" w:rsidRPr="006A6B5C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решать задачи, используя физические законы: </w:t>
      </w:r>
    </w:p>
    <w:p w:rsidR="0034591A" w:rsidRPr="006A6B5C" w:rsidRDefault="0034591A" w:rsidP="00E32E2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закон сохранения энергии, </w:t>
      </w:r>
    </w:p>
    <w:p w:rsidR="0034591A" w:rsidRPr="006A6B5C" w:rsidRDefault="0034591A" w:rsidP="00E32E2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закон всемирного тяготения, </w:t>
      </w:r>
    </w:p>
    <w:p w:rsidR="0034591A" w:rsidRPr="006A6B5C" w:rsidRDefault="0034591A" w:rsidP="00E32E2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принцип суперпозиции сил, </w:t>
      </w:r>
    </w:p>
    <w:p w:rsidR="0034591A" w:rsidRPr="006A6B5C" w:rsidRDefault="0034591A" w:rsidP="00E32E2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lastRenderedPageBreak/>
        <w:t xml:space="preserve">I, </w:t>
      </w:r>
      <w:r w:rsidRPr="006A6B5C">
        <w:rPr>
          <w:color w:val="000000"/>
          <w:szCs w:val="24"/>
          <w:lang w:val="en-US"/>
        </w:rPr>
        <w:t>II</w:t>
      </w:r>
      <w:r w:rsidRPr="006A6B5C">
        <w:rPr>
          <w:color w:val="000000"/>
          <w:szCs w:val="24"/>
        </w:rPr>
        <w:t xml:space="preserve"> и </w:t>
      </w:r>
      <w:r w:rsidRPr="006A6B5C">
        <w:rPr>
          <w:color w:val="000000"/>
          <w:szCs w:val="24"/>
          <w:lang w:val="en-US"/>
        </w:rPr>
        <w:t>III</w:t>
      </w:r>
      <w:r w:rsidRPr="006A6B5C">
        <w:rPr>
          <w:color w:val="000000"/>
          <w:szCs w:val="24"/>
        </w:rPr>
        <w:t xml:space="preserve"> законы Ньютона, </w:t>
      </w:r>
    </w:p>
    <w:p w:rsidR="0034591A" w:rsidRPr="006A6B5C" w:rsidRDefault="0034591A" w:rsidP="00E32E2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закон сохранения импульса, </w:t>
      </w:r>
    </w:p>
    <w:p w:rsidR="0034591A" w:rsidRPr="006A6B5C" w:rsidRDefault="0034591A" w:rsidP="00E32E2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закон Гука, </w:t>
      </w:r>
    </w:p>
    <w:p w:rsidR="0034591A" w:rsidRPr="006A6B5C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>использовать формулы, связывающие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распространения;</w:t>
      </w:r>
    </w:p>
    <w:p w:rsidR="0034591A" w:rsidRPr="006A6B5C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на основе анализа условия задачи выделять физические величины и формулы, необходимые для её решения, и проводить расчёты. </w:t>
      </w:r>
    </w:p>
    <w:p w:rsidR="0034591A" w:rsidRPr="006A6B5C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описывать изученные свойства тел и электромагнитные явления; </w:t>
      </w:r>
    </w:p>
    <w:p w:rsidR="0034591A" w:rsidRPr="006A6B5C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 </w:t>
      </w:r>
    </w:p>
    <w:p w:rsidR="0034591A" w:rsidRPr="006A6B5C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 </w:t>
      </w:r>
    </w:p>
    <w:p w:rsidR="0034591A" w:rsidRPr="006A6B5C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 </w:t>
      </w:r>
    </w:p>
    <w:p w:rsidR="0034591A" w:rsidRPr="006A6B5C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различать основные признаки планетарной модели атома, нуклонной модели атомного ядра; </w:t>
      </w:r>
    </w:p>
    <w:p w:rsidR="0034591A" w:rsidRPr="006A6B5C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 xml:space="preserve">приводить примеры проявления в природе и практического использования радиоактивности, ядерных и термоядерных реакций. </w:t>
      </w:r>
    </w:p>
    <w:p w:rsidR="0034591A" w:rsidRPr="006A6B5C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color w:val="000000"/>
          <w:szCs w:val="24"/>
        </w:rPr>
        <w:t>решать задачи, используя физические законы, на основе анализа условия задачи выделять физические величины и формулы, необходимые для её решения, и проводить расчёты.</w:t>
      </w:r>
    </w:p>
    <w:p w:rsidR="0034591A" w:rsidRPr="006A6B5C" w:rsidRDefault="0034591A" w:rsidP="006A6B5C">
      <w:pPr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6A6B5C">
        <w:rPr>
          <w:b/>
          <w:bCs/>
          <w:color w:val="000000"/>
          <w:szCs w:val="24"/>
          <w:u w:val="single"/>
        </w:rPr>
        <w:t xml:space="preserve">Выпускник получит возможность научиться: </w:t>
      </w:r>
    </w:p>
    <w:p w:rsidR="0034591A" w:rsidRPr="006A6B5C" w:rsidRDefault="0034591A" w:rsidP="00E32E2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 </w:t>
      </w:r>
    </w:p>
    <w:p w:rsidR="0034591A" w:rsidRPr="006A6B5C" w:rsidRDefault="0034591A" w:rsidP="00E32E2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различать границы применимости физических законов, понимать всеобщий характер фундаментальных законов(закон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 </w:t>
      </w:r>
    </w:p>
    <w:p w:rsidR="0034591A" w:rsidRPr="006A6B5C" w:rsidRDefault="0034591A" w:rsidP="00E32E2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34591A" w:rsidRPr="006A6B5C" w:rsidRDefault="0034591A" w:rsidP="00E32E2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 </w:t>
      </w:r>
    </w:p>
    <w:p w:rsidR="0034591A" w:rsidRPr="006A6B5C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</w:r>
    </w:p>
    <w:p w:rsidR="0034591A" w:rsidRPr="006A6B5C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приводить примеры практического использования физических знаний о электромагнитных явлениях; </w:t>
      </w:r>
    </w:p>
    <w:p w:rsidR="0034591A" w:rsidRPr="006A6B5C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— Ленца и др.); </w:t>
      </w:r>
    </w:p>
    <w:p w:rsidR="0034591A" w:rsidRPr="006A6B5C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34591A" w:rsidRPr="006A6B5C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lastRenderedPageBreak/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 </w:t>
      </w:r>
    </w:p>
    <w:p w:rsidR="0034591A" w:rsidRPr="006A6B5C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использовать полученные знания в повседневной жизни при обращении с приборами (счётчик ионизирующих частиц, дозиметр), для сохранения здоровья и соблюдения норм экологического поведения в окружающей среде; </w:t>
      </w:r>
    </w:p>
    <w:p w:rsidR="0034591A" w:rsidRPr="006A6B5C" w:rsidRDefault="0034591A" w:rsidP="00E32E27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соотносить энергию связи атомных ядер с дефектом массы; </w:t>
      </w:r>
    </w:p>
    <w:p w:rsidR="0034591A" w:rsidRPr="006A6B5C" w:rsidRDefault="0034591A" w:rsidP="00E32E27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приводить примеры влияния радиоактивных излучений на живые организмы; понимать принцип действия дозиметра; </w:t>
      </w:r>
    </w:p>
    <w:p w:rsidR="0034591A" w:rsidRPr="006A6B5C" w:rsidRDefault="0034591A" w:rsidP="00E32E27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24"/>
        </w:rPr>
      </w:pPr>
      <w:r w:rsidRPr="006A6B5C">
        <w:rPr>
          <w:i/>
          <w:iCs/>
          <w:color w:val="000000"/>
          <w:szCs w:val="24"/>
        </w:rPr>
        <w:t xml:space="preserve"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 </w:t>
      </w:r>
    </w:p>
    <w:p w:rsidR="0034591A" w:rsidRPr="006A6B5C" w:rsidRDefault="0034591A" w:rsidP="006A6B5C">
      <w:pPr>
        <w:tabs>
          <w:tab w:val="left" w:pos="284"/>
        </w:tabs>
        <w:rPr>
          <w:szCs w:val="24"/>
          <w:lang w:eastAsia="ru-RU"/>
        </w:rPr>
      </w:pPr>
    </w:p>
    <w:p w:rsidR="0034591A" w:rsidRPr="00667586" w:rsidRDefault="0034591A" w:rsidP="00667586">
      <w:pPr>
        <w:tabs>
          <w:tab w:val="left" w:pos="284"/>
        </w:tabs>
        <w:rPr>
          <w:szCs w:val="24"/>
          <w:lang w:eastAsia="ru-RU"/>
        </w:rPr>
      </w:pPr>
    </w:p>
    <w:p w:rsidR="0034591A" w:rsidRPr="00667586" w:rsidRDefault="0034591A" w:rsidP="00667586">
      <w:pPr>
        <w:jc w:val="center"/>
        <w:rPr>
          <w:b/>
          <w:szCs w:val="24"/>
        </w:rPr>
      </w:pPr>
      <w:r w:rsidRPr="00667586">
        <w:rPr>
          <w:b/>
          <w:szCs w:val="24"/>
        </w:rPr>
        <w:t xml:space="preserve">СОДЕРЖАНИЕ УЧЕБНОГО ПРЕДМЕТА </w:t>
      </w:r>
    </w:p>
    <w:p w:rsidR="0034591A" w:rsidRPr="00667586" w:rsidRDefault="0034591A" w:rsidP="00667586">
      <w:pPr>
        <w:jc w:val="center"/>
        <w:rPr>
          <w:b/>
          <w:szCs w:val="24"/>
        </w:rPr>
      </w:pPr>
      <w:r w:rsidRPr="00667586">
        <w:rPr>
          <w:b/>
          <w:szCs w:val="24"/>
        </w:rPr>
        <w:t>«</w:t>
      </w:r>
      <w:r w:rsidRPr="006A6B5C">
        <w:rPr>
          <w:b/>
          <w:szCs w:val="24"/>
        </w:rPr>
        <w:t>ФИЗИКА</w:t>
      </w:r>
      <w:r w:rsidRPr="00667586">
        <w:rPr>
          <w:b/>
          <w:szCs w:val="24"/>
        </w:rPr>
        <w:t>»</w:t>
      </w:r>
    </w:p>
    <w:p w:rsidR="0034591A" w:rsidRDefault="0034591A" w:rsidP="00667586">
      <w:pPr>
        <w:autoSpaceDN w:val="0"/>
        <w:ind w:left="360"/>
        <w:jc w:val="center"/>
        <w:rPr>
          <w:b/>
          <w:kern w:val="20"/>
          <w:position w:val="-6"/>
          <w:szCs w:val="24"/>
          <w:lang w:eastAsia="ru-RU"/>
        </w:rPr>
      </w:pPr>
    </w:p>
    <w:p w:rsidR="0034591A" w:rsidRDefault="0034591A" w:rsidP="00667586">
      <w:pPr>
        <w:autoSpaceDN w:val="0"/>
        <w:ind w:left="360"/>
        <w:jc w:val="center"/>
        <w:rPr>
          <w:b/>
          <w:kern w:val="20"/>
          <w:position w:val="-6"/>
          <w:szCs w:val="24"/>
          <w:lang w:eastAsia="ru-RU"/>
        </w:rPr>
      </w:pPr>
      <w:r w:rsidRPr="00C30DE7">
        <w:rPr>
          <w:b/>
          <w:kern w:val="20"/>
          <w:position w:val="-6"/>
          <w:szCs w:val="24"/>
          <w:highlight w:val="yellow"/>
          <w:lang w:eastAsia="ru-RU"/>
        </w:rPr>
        <w:t>7 класс</w:t>
      </w:r>
    </w:p>
    <w:p w:rsidR="0034591A" w:rsidRDefault="0034591A" w:rsidP="00667586">
      <w:pPr>
        <w:autoSpaceDN w:val="0"/>
        <w:ind w:left="360"/>
        <w:jc w:val="center"/>
        <w:rPr>
          <w:b/>
          <w:kern w:val="20"/>
          <w:position w:val="-6"/>
          <w:szCs w:val="24"/>
          <w:lang w:eastAsia="ru-RU"/>
        </w:rPr>
      </w:pPr>
    </w:p>
    <w:tbl>
      <w:tblPr>
        <w:tblW w:w="926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678"/>
        <w:gridCol w:w="992"/>
        <w:gridCol w:w="1984"/>
        <w:gridCol w:w="284"/>
        <w:gridCol w:w="236"/>
        <w:gridCol w:w="236"/>
      </w:tblGrid>
      <w:tr w:rsidR="0034591A" w:rsidRPr="00A5748A" w:rsidTr="00A5748A">
        <w:trPr>
          <w:trHeight w:val="237"/>
        </w:trPr>
        <w:tc>
          <w:tcPr>
            <w:tcW w:w="851" w:type="dxa"/>
          </w:tcPr>
          <w:p w:rsidR="0034591A" w:rsidRPr="00A5748A" w:rsidRDefault="0034591A" w:rsidP="00A5748A">
            <w:pPr>
              <w:jc w:val="center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center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Корректировка</w:t>
            </w: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237"/>
        </w:trPr>
        <w:tc>
          <w:tcPr>
            <w:tcW w:w="9261" w:type="dxa"/>
            <w:gridSpan w:val="7"/>
          </w:tcPr>
          <w:p w:rsidR="0034591A" w:rsidRPr="00A5748A" w:rsidRDefault="0034591A" w:rsidP="00A5748A">
            <w:pPr>
              <w:jc w:val="center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ВВЕДЕНИЕ. 4ч.</w:t>
            </w:r>
          </w:p>
        </w:tc>
      </w:tr>
      <w:tr w:rsidR="0034591A" w:rsidRPr="00A5748A" w:rsidTr="00A5748A">
        <w:trPr>
          <w:trHeight w:val="237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1/1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Что изучает физика. Некоторые физические термины. Наблюдения и опыты. Вводный инструктаж.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237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2/2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Физические величины и их измерение, погрешность измерения.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237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3/3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Лабораторная работа №1. «Определение цены деления измерительного прибора. Измерение объема жидкости».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534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4/4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Роль науки в познании природы. Контроль по терминам.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245"/>
        </w:trPr>
        <w:tc>
          <w:tcPr>
            <w:tcW w:w="9261" w:type="dxa"/>
            <w:gridSpan w:val="7"/>
          </w:tcPr>
          <w:p w:rsidR="0034591A" w:rsidRPr="00A5748A" w:rsidRDefault="0034591A" w:rsidP="00A5748A">
            <w:pPr>
              <w:jc w:val="center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ПЕРВОНАЧАЛЬНЫЕ СВЕДЕНИЯ О СТРОЕНИИ ВЕЩЕСТВА . 6ч.</w:t>
            </w:r>
          </w:p>
        </w:tc>
      </w:tr>
      <w:tr w:rsidR="0034591A" w:rsidRPr="00A5748A" w:rsidTr="00A5748A">
        <w:trPr>
          <w:trHeight w:val="286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5/1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Строение вещества. Молекулы.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560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6/2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Лабораторная работа № 2 «Определение размеров малых тел».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line="226" w:lineRule="exact"/>
              <w:ind w:right="5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370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7/3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 xml:space="preserve">Диффузия в газах, жидкостях и твердых телах. 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520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8/4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Взаимное притяжение и отталкивание молекул.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655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9/5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Три состояния вещества. Различие в молекулярном строении</w:t>
            </w:r>
            <w:r>
              <w:rPr>
                <w:szCs w:val="24"/>
                <w:lang w:eastAsia="ru-RU"/>
              </w:rPr>
              <w:t xml:space="preserve"> твердых тел, жидкостей и газов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70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10/6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Повторительно-обобщающий урок. Контрольная работа №1 по теме «Первоначальные сведения о стр</w:t>
            </w:r>
            <w:r>
              <w:rPr>
                <w:szCs w:val="24"/>
                <w:lang w:eastAsia="ru-RU"/>
              </w:rPr>
              <w:t>оении вещества»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130"/>
        </w:trPr>
        <w:tc>
          <w:tcPr>
            <w:tcW w:w="9261" w:type="dxa"/>
            <w:gridSpan w:val="7"/>
            <w:vAlign w:val="bottom"/>
          </w:tcPr>
          <w:p w:rsidR="0034591A" w:rsidRPr="00A5748A" w:rsidRDefault="0034591A" w:rsidP="00A5748A">
            <w:pPr>
              <w:jc w:val="center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ВЗАИМОДЕЙСТВИЕ ТЕЛ. 21ч.</w:t>
            </w:r>
          </w:p>
        </w:tc>
      </w:tr>
      <w:tr w:rsidR="0034591A" w:rsidRPr="00A5748A" w:rsidTr="00A5748A">
        <w:trPr>
          <w:trHeight w:val="565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11/1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Механическое движение. Равномерное и неравномерное движение.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133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12/2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Скорость. Единицы скорости.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406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lastRenderedPageBreak/>
              <w:t>13/3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 xml:space="preserve">Расчет пути и времени движения. Решение задач. 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273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14/4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Явление инерции. Решение задач.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262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15/5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Взаимодействие тел.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408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16/6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Масса тела. Измерение массы. Измерение массы. тела на весах.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558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17/7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Лабораторная работа № 3 «Измерение массы тела на рычажных весах».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410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18/8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Лабораторная работа № 4 «Измерение объема тела».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121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19/9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Плотность вещества.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549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20/10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Лабораторная работа № 5 «Определение плотности вещества твердого тела».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558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21/11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Расчет массы и объема тела по его плотности.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424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22/12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418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23/13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Контрольная работа № 2. Масса тела. Плотность вещества.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284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24/14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Сила. Явление тяготения. Сила тяжести.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274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25/15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Сила упругости. Закон Гука.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122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26/16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Вес тела. Динамометр.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4591A" w:rsidRPr="00A5748A" w:rsidRDefault="0034591A" w:rsidP="00A5748A">
            <w:pPr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268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27/17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Единицы силы. Связь между силой тяжести и массой тела.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560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28/18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Динамометр. Лабораторная работа № 6. Градуирование пружины и измерение сил динамометром.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430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29/19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Сложение двух сил, направленных по одной прямой.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658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30/20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Сила трения. Трение скольжения. Трение покоя.</w:t>
            </w:r>
          </w:p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Трение в природе и технике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592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31/21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Контрольная работа № 3 по теме «Силы в природе».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119"/>
        </w:trPr>
        <w:tc>
          <w:tcPr>
            <w:tcW w:w="9261" w:type="dxa"/>
            <w:gridSpan w:val="7"/>
          </w:tcPr>
          <w:p w:rsidR="0034591A" w:rsidRPr="00A5748A" w:rsidRDefault="0034591A" w:rsidP="00A5748A">
            <w:pPr>
              <w:jc w:val="center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ДАВЛЕНИЕ ТВЕРДЫХ ТЕЛ, ЖИДКОСТЕЙ И ГАЗОВ. 21ч.</w:t>
            </w:r>
          </w:p>
        </w:tc>
      </w:tr>
      <w:tr w:rsidR="0034591A" w:rsidRPr="00A5748A" w:rsidTr="00A5748A">
        <w:trPr>
          <w:trHeight w:val="264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32/1</w:t>
            </w:r>
          </w:p>
        </w:tc>
        <w:tc>
          <w:tcPr>
            <w:tcW w:w="4678" w:type="dxa"/>
            <w:vAlign w:val="center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 xml:space="preserve">Давление. Единицы давления. Способы уменьшения и увеличения давления. 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526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33/2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 xml:space="preserve">Давление газа. </w:t>
            </w:r>
          </w:p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Способы уменьшения и увеличения давления.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426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34/3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Передача давления жидкостями и газами. Закон Паскаля.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526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35/4</w:t>
            </w:r>
          </w:p>
        </w:tc>
        <w:tc>
          <w:tcPr>
            <w:tcW w:w="4678" w:type="dxa"/>
            <w:vAlign w:val="center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Давление в жидкости и газе. Расчет давления на дно и стенки сосуда.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286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36/5</w:t>
            </w:r>
          </w:p>
        </w:tc>
        <w:tc>
          <w:tcPr>
            <w:tcW w:w="4678" w:type="dxa"/>
            <w:vAlign w:val="center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Расчет давления на дно и стенки сосуда.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418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37/6</w:t>
            </w:r>
          </w:p>
        </w:tc>
        <w:tc>
          <w:tcPr>
            <w:tcW w:w="4678" w:type="dxa"/>
            <w:vAlign w:val="center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Сообщающиеся сосуды. Проверочная работа.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70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38/7</w:t>
            </w:r>
          </w:p>
        </w:tc>
        <w:tc>
          <w:tcPr>
            <w:tcW w:w="4678" w:type="dxa"/>
            <w:vAlign w:val="center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413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39/8</w:t>
            </w:r>
          </w:p>
        </w:tc>
        <w:tc>
          <w:tcPr>
            <w:tcW w:w="4678" w:type="dxa"/>
            <w:vAlign w:val="center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Измерение атмосферного давления. Опыт Торричелли.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123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lastRenderedPageBreak/>
              <w:t>40/9</w:t>
            </w:r>
          </w:p>
        </w:tc>
        <w:tc>
          <w:tcPr>
            <w:tcW w:w="4678" w:type="dxa"/>
            <w:vAlign w:val="center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Барометр-анероид. Атмосферное давление на различных высотах.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286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41/10</w:t>
            </w:r>
          </w:p>
        </w:tc>
        <w:tc>
          <w:tcPr>
            <w:tcW w:w="4678" w:type="dxa"/>
            <w:vAlign w:val="center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Манометры. Поршневой жидкостный насос. Гидравлический пресс.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526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42/11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Решение задач по теме: «Давление твёрдых тел, жидкостей и газов».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526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43/12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Контрольная работа №4 по теме «Давление твёрдых тел, жидкостей и газов».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442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44/13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Действие жидкости и газа на погруженное в них тело.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166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45/14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Архимедова сила.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312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46/15</w:t>
            </w:r>
          </w:p>
        </w:tc>
        <w:tc>
          <w:tcPr>
            <w:tcW w:w="4678" w:type="dxa"/>
            <w:vAlign w:val="center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Лабораторная работа № 7. «Определение выталкивающей силы, действующей на погруженное в жидкость тело».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70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47/16</w:t>
            </w:r>
          </w:p>
        </w:tc>
        <w:tc>
          <w:tcPr>
            <w:tcW w:w="4678" w:type="dxa"/>
            <w:vAlign w:val="center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Плавание тел.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70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48/17</w:t>
            </w:r>
          </w:p>
        </w:tc>
        <w:tc>
          <w:tcPr>
            <w:tcW w:w="4678" w:type="dxa"/>
            <w:vAlign w:val="center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Лабораторная работа № 8. «Выяснение условий плавания тела в жидкости».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181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49/18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Плавание судов. Воздухоплавание.</w:t>
            </w:r>
          </w:p>
        </w:tc>
        <w:tc>
          <w:tcPr>
            <w:tcW w:w="992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526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50/19</w:t>
            </w:r>
          </w:p>
        </w:tc>
        <w:tc>
          <w:tcPr>
            <w:tcW w:w="4678" w:type="dxa"/>
            <w:vAlign w:val="center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Повторение темы: Давление твёрдых тел, жидкостей и газов»</w:t>
            </w:r>
          </w:p>
        </w:tc>
        <w:tc>
          <w:tcPr>
            <w:tcW w:w="992" w:type="dxa"/>
            <w:vAlign w:val="center"/>
          </w:tcPr>
          <w:p w:rsidR="0034591A" w:rsidRPr="00A5748A" w:rsidRDefault="0034591A" w:rsidP="00A5748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334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51/20</w:t>
            </w:r>
          </w:p>
        </w:tc>
        <w:tc>
          <w:tcPr>
            <w:tcW w:w="4678" w:type="dxa"/>
            <w:vAlign w:val="center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Повторение темы: Давление твёрдых тел, жидкостей и газов»</w:t>
            </w:r>
          </w:p>
        </w:tc>
        <w:tc>
          <w:tcPr>
            <w:tcW w:w="992" w:type="dxa"/>
            <w:vAlign w:val="center"/>
          </w:tcPr>
          <w:p w:rsidR="0034591A" w:rsidRPr="00A5748A" w:rsidRDefault="0034591A" w:rsidP="00A5748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470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52/21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Контрольная работа №5 по теме «Давление твердых тел, жидкостей и газов».</w:t>
            </w:r>
          </w:p>
        </w:tc>
        <w:tc>
          <w:tcPr>
            <w:tcW w:w="992" w:type="dxa"/>
            <w:vAlign w:val="center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660D09">
        <w:trPr>
          <w:trHeight w:val="70"/>
        </w:trPr>
        <w:tc>
          <w:tcPr>
            <w:tcW w:w="9261" w:type="dxa"/>
            <w:gridSpan w:val="7"/>
            <w:vAlign w:val="center"/>
          </w:tcPr>
          <w:p w:rsidR="0034591A" w:rsidRPr="00A5748A" w:rsidRDefault="0034591A" w:rsidP="00A5748A">
            <w:pPr>
              <w:jc w:val="center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РАБОТА И МОЩНОСТЬ.  ЭНЕРГИЯ. 11ч.</w:t>
            </w:r>
          </w:p>
        </w:tc>
      </w:tr>
      <w:tr w:rsidR="0034591A" w:rsidRPr="00A5748A" w:rsidTr="00A5748A">
        <w:trPr>
          <w:trHeight w:val="294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53/1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keepNext/>
              <w:jc w:val="left"/>
              <w:outlineLvl w:val="2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Механическая работа. Единица работы</w:t>
            </w:r>
          </w:p>
        </w:tc>
        <w:tc>
          <w:tcPr>
            <w:tcW w:w="992" w:type="dxa"/>
            <w:vAlign w:val="center"/>
          </w:tcPr>
          <w:p w:rsidR="0034591A" w:rsidRPr="00A5748A" w:rsidRDefault="0034591A" w:rsidP="00A5748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284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54/2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keepNext/>
              <w:jc w:val="left"/>
              <w:outlineLvl w:val="2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Мощность. Единица мощности. Решение задач.</w:t>
            </w:r>
          </w:p>
        </w:tc>
        <w:tc>
          <w:tcPr>
            <w:tcW w:w="992" w:type="dxa"/>
            <w:vAlign w:val="center"/>
          </w:tcPr>
          <w:p w:rsidR="0034591A" w:rsidRPr="00A5748A" w:rsidRDefault="0034591A" w:rsidP="00A5748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420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55/3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Простые механизмы. Рычаг. Равновесие сил на рычаге.</w:t>
            </w:r>
          </w:p>
        </w:tc>
        <w:tc>
          <w:tcPr>
            <w:tcW w:w="992" w:type="dxa"/>
            <w:vAlign w:val="center"/>
          </w:tcPr>
          <w:p w:rsidR="0034591A" w:rsidRPr="00A5748A" w:rsidRDefault="0034591A" w:rsidP="00A5748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569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.56/4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Момент силы. Рычаги в природе, быту и технике.  Решение задач.</w:t>
            </w:r>
          </w:p>
        </w:tc>
        <w:tc>
          <w:tcPr>
            <w:tcW w:w="992" w:type="dxa"/>
            <w:vAlign w:val="center"/>
          </w:tcPr>
          <w:p w:rsidR="0034591A" w:rsidRPr="00A5748A" w:rsidRDefault="0034591A" w:rsidP="00A5748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407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57/5</w:t>
            </w:r>
          </w:p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Лабораторная работа № 9 «Выяснение условия равновесия рычага.</w:t>
            </w:r>
          </w:p>
        </w:tc>
        <w:tc>
          <w:tcPr>
            <w:tcW w:w="992" w:type="dxa"/>
            <w:vAlign w:val="center"/>
          </w:tcPr>
          <w:p w:rsidR="0034591A" w:rsidRPr="00A5748A" w:rsidRDefault="0034591A" w:rsidP="00A5748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841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58/6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keepNext/>
              <w:jc w:val="left"/>
              <w:outlineLvl w:val="2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Приложения закона равновесия рычага к блоку. Равенство работ при использовании простых механизмов. Золотое правило механики.</w:t>
            </w:r>
          </w:p>
        </w:tc>
        <w:tc>
          <w:tcPr>
            <w:tcW w:w="992" w:type="dxa"/>
            <w:vAlign w:val="center"/>
          </w:tcPr>
          <w:p w:rsidR="0034591A" w:rsidRPr="00A5748A" w:rsidRDefault="0034591A" w:rsidP="00A5748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431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59/7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Коэффициент полезного действия механизмов</w:t>
            </w:r>
          </w:p>
        </w:tc>
        <w:tc>
          <w:tcPr>
            <w:tcW w:w="992" w:type="dxa"/>
            <w:vAlign w:val="center"/>
          </w:tcPr>
          <w:p w:rsidR="0034591A" w:rsidRPr="00A5748A" w:rsidRDefault="0034591A" w:rsidP="00A5748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526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60/8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Лабораторная работа № 10 .Определение КПД при подъеме тела по наклонной плоскости.</w:t>
            </w:r>
          </w:p>
        </w:tc>
        <w:tc>
          <w:tcPr>
            <w:tcW w:w="992" w:type="dxa"/>
            <w:vAlign w:val="center"/>
          </w:tcPr>
          <w:p w:rsidR="0034591A" w:rsidRPr="00A5748A" w:rsidRDefault="0034591A" w:rsidP="00A5748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452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61/9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 xml:space="preserve">Энергия. Потенциальная и кинетическая энергия. </w:t>
            </w:r>
          </w:p>
        </w:tc>
        <w:tc>
          <w:tcPr>
            <w:tcW w:w="992" w:type="dxa"/>
            <w:vAlign w:val="center"/>
          </w:tcPr>
          <w:p w:rsidR="0034591A" w:rsidRPr="00A5748A" w:rsidRDefault="0034591A" w:rsidP="00A5748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706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62/10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keepNext/>
              <w:jc w:val="left"/>
              <w:outlineLvl w:val="2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Превращение одного вида механической энергии в другой. Закон сохранения полной механической энергии</w:t>
            </w:r>
          </w:p>
        </w:tc>
        <w:tc>
          <w:tcPr>
            <w:tcW w:w="992" w:type="dxa"/>
            <w:vAlign w:val="center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562"/>
        </w:trPr>
        <w:tc>
          <w:tcPr>
            <w:tcW w:w="851" w:type="dxa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63/11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keepNext/>
              <w:jc w:val="left"/>
              <w:outlineLvl w:val="2"/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Контрольная работа № 6по теме: «Работа и мощность»</w:t>
            </w:r>
          </w:p>
        </w:tc>
        <w:tc>
          <w:tcPr>
            <w:tcW w:w="2976" w:type="dxa"/>
            <w:gridSpan w:val="2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ind w:left="57"/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145"/>
        </w:trPr>
        <w:tc>
          <w:tcPr>
            <w:tcW w:w="851" w:type="dxa"/>
            <w:vAlign w:val="center"/>
          </w:tcPr>
          <w:p w:rsidR="0034591A" w:rsidRPr="00A5748A" w:rsidRDefault="0034591A" w:rsidP="00A5748A">
            <w:pPr>
              <w:jc w:val="center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64-68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Повторение курса физики 7 класса.</w:t>
            </w:r>
          </w:p>
        </w:tc>
        <w:tc>
          <w:tcPr>
            <w:tcW w:w="3732" w:type="dxa"/>
            <w:gridSpan w:val="5"/>
            <w:vAlign w:val="center"/>
          </w:tcPr>
          <w:p w:rsidR="0034591A" w:rsidRPr="00A5748A" w:rsidRDefault="0034591A" w:rsidP="00A5748A">
            <w:pPr>
              <w:jc w:val="left"/>
              <w:rPr>
                <w:b/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134"/>
        </w:trPr>
        <w:tc>
          <w:tcPr>
            <w:tcW w:w="851" w:type="dxa"/>
            <w:vAlign w:val="center"/>
          </w:tcPr>
          <w:p w:rsidR="0034591A" w:rsidRPr="00A5748A" w:rsidRDefault="0034591A" w:rsidP="00A5748A">
            <w:pPr>
              <w:jc w:val="center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Итоговая контрольная работа №7</w:t>
            </w:r>
          </w:p>
        </w:tc>
        <w:tc>
          <w:tcPr>
            <w:tcW w:w="992" w:type="dxa"/>
            <w:vAlign w:val="center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504" w:type="dxa"/>
            <w:gridSpan w:val="3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A5748A" w:rsidTr="00A5748A">
        <w:trPr>
          <w:trHeight w:val="139"/>
        </w:trPr>
        <w:tc>
          <w:tcPr>
            <w:tcW w:w="851" w:type="dxa"/>
            <w:vAlign w:val="center"/>
          </w:tcPr>
          <w:p w:rsidR="0034591A" w:rsidRPr="00A5748A" w:rsidRDefault="0034591A" w:rsidP="00A5748A">
            <w:pPr>
              <w:jc w:val="center"/>
              <w:rPr>
                <w:b/>
                <w:szCs w:val="24"/>
                <w:lang w:eastAsia="ru-RU"/>
              </w:rPr>
            </w:pPr>
            <w:r w:rsidRPr="00A5748A">
              <w:rPr>
                <w:b/>
                <w:szCs w:val="24"/>
                <w:lang w:eastAsia="ru-RU"/>
              </w:rPr>
              <w:t>70</w:t>
            </w:r>
          </w:p>
        </w:tc>
        <w:tc>
          <w:tcPr>
            <w:tcW w:w="4678" w:type="dxa"/>
          </w:tcPr>
          <w:p w:rsidR="0034591A" w:rsidRPr="00A5748A" w:rsidRDefault="0034591A" w:rsidP="00A5748A">
            <w:pPr>
              <w:rPr>
                <w:szCs w:val="24"/>
                <w:lang w:eastAsia="ru-RU"/>
              </w:rPr>
            </w:pPr>
            <w:r w:rsidRPr="00A5748A">
              <w:rPr>
                <w:szCs w:val="24"/>
                <w:lang w:eastAsia="ru-RU"/>
              </w:rPr>
              <w:t>Игра «Знаешь ли ты учебник физики?»</w:t>
            </w:r>
          </w:p>
        </w:tc>
        <w:tc>
          <w:tcPr>
            <w:tcW w:w="992" w:type="dxa"/>
            <w:vAlign w:val="center"/>
          </w:tcPr>
          <w:p w:rsidR="0034591A" w:rsidRPr="00A5748A" w:rsidRDefault="0034591A" w:rsidP="00A5748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04" w:type="dxa"/>
            <w:gridSpan w:val="3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591A" w:rsidRPr="00A5748A" w:rsidRDefault="0034591A" w:rsidP="00A5748A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34591A" w:rsidRPr="00F83189" w:rsidRDefault="0034591A" w:rsidP="00F83189">
      <w:pPr>
        <w:spacing w:after="200" w:line="276" w:lineRule="auto"/>
        <w:jc w:val="center"/>
        <w:rPr>
          <w:b/>
          <w:szCs w:val="24"/>
        </w:rPr>
      </w:pPr>
    </w:p>
    <w:p w:rsidR="0034591A" w:rsidRDefault="0034591A" w:rsidP="00F83189">
      <w:pPr>
        <w:spacing w:after="200" w:line="276" w:lineRule="auto"/>
        <w:jc w:val="center"/>
        <w:rPr>
          <w:b/>
          <w:szCs w:val="24"/>
        </w:rPr>
      </w:pPr>
      <w:r w:rsidRPr="00660D09">
        <w:rPr>
          <w:b/>
          <w:szCs w:val="24"/>
          <w:highlight w:val="yellow"/>
        </w:rPr>
        <w:t>8 класс</w:t>
      </w:r>
    </w:p>
    <w:tbl>
      <w:tblPr>
        <w:tblW w:w="9681" w:type="dxa"/>
        <w:tblInd w:w="817" w:type="dxa"/>
        <w:tblLayout w:type="fixed"/>
        <w:tblLook w:val="0000"/>
      </w:tblPr>
      <w:tblGrid>
        <w:gridCol w:w="1276"/>
        <w:gridCol w:w="43"/>
        <w:gridCol w:w="4350"/>
        <w:gridCol w:w="43"/>
        <w:gridCol w:w="949"/>
        <w:gridCol w:w="49"/>
        <w:gridCol w:w="43"/>
        <w:gridCol w:w="1894"/>
        <w:gridCol w:w="38"/>
        <w:gridCol w:w="240"/>
        <w:gridCol w:w="43"/>
        <w:gridCol w:w="193"/>
        <w:gridCol w:w="48"/>
        <w:gridCol w:w="188"/>
        <w:gridCol w:w="48"/>
        <w:gridCol w:w="236"/>
      </w:tblGrid>
      <w:tr w:rsidR="0034591A" w:rsidRPr="00F66479" w:rsidTr="00660D09">
        <w:trPr>
          <w:gridAfter w:val="2"/>
          <w:wAfter w:w="284" w:type="dxa"/>
          <w:trHeight w:val="82"/>
        </w:trPr>
        <w:tc>
          <w:tcPr>
            <w:tcW w:w="939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4591A" w:rsidRPr="00F66479" w:rsidRDefault="0034591A" w:rsidP="00F66479">
            <w:pPr>
              <w:jc w:val="left"/>
              <w:rPr>
                <w:b/>
                <w:bCs/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118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№ урока</w:t>
            </w:r>
          </w:p>
        </w:tc>
        <w:tc>
          <w:tcPr>
            <w:tcW w:w="43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660D09">
              <w:rPr>
                <w:b/>
                <w:szCs w:val="24"/>
                <w:lang w:eastAsia="ru-RU"/>
              </w:rPr>
              <w:t>Дата</w:t>
            </w:r>
          </w:p>
        </w:tc>
        <w:tc>
          <w:tcPr>
            <w:tcW w:w="198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91A" w:rsidRPr="00F66479" w:rsidRDefault="0034591A" w:rsidP="00C30DE7">
            <w:pPr>
              <w:rPr>
                <w:b/>
                <w:szCs w:val="24"/>
                <w:lang w:eastAsia="ru-RU"/>
              </w:rPr>
            </w:pPr>
            <w:r w:rsidRPr="00660D09">
              <w:rPr>
                <w:b/>
                <w:szCs w:val="24"/>
                <w:lang w:eastAsia="ru-RU"/>
              </w:rPr>
              <w:t>Корректировка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2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4591A" w:rsidRPr="00F66479" w:rsidRDefault="0034591A" w:rsidP="00F6647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F66479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591A" w:rsidRPr="00F66479" w:rsidRDefault="0034591A" w:rsidP="00F6647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F66479">
              <w:rPr>
                <w:b/>
                <w:bCs/>
                <w:szCs w:val="24"/>
                <w:lang w:eastAsia="ru-RU"/>
              </w:rPr>
              <w:t>1. Тепловые явления (14 час.)</w:t>
            </w:r>
          </w:p>
        </w:tc>
      </w:tr>
      <w:tr w:rsidR="0034591A" w:rsidRPr="00F66479" w:rsidTr="00660D09">
        <w:trPr>
          <w:gridAfter w:val="2"/>
          <w:wAfter w:w="284" w:type="dxa"/>
          <w:trHeight w:val="1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1/1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Тепловые явления. Температура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47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2/2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Внутренняя энергия. Способы  изменения внутренней энергии тела.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3/3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Тепловодность.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4/4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Конвекция.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5/5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Излучение.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62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6/6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Количество теплоты. Единица количества теплоты. Удельная теплоемкость.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7/7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Расчет количества теплоты, необходимого для нагревания тела и выделяемого им при охлаждении.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8/8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Решение задач.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6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9/9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Лабораторная работа № 1 "Сравнение количества теплоты при смешивании разной температуры"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36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10/10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Лабораторная работа №2 " Измерение удельной теплоемкости твердого тела".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11/11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Энергия топлива. Удельная теплота сгорания топлива.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12/12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Закон сохранения внутренней энергии и уравнение теплового баланса.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13/13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Обобщение по теме " Тепловые явления".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660D09" w:rsidTr="00660D09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14/14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Контрольная работа №1 «Тепловые явления»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375"/>
        </w:trPr>
        <w:tc>
          <w:tcPr>
            <w:tcW w:w="9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91A" w:rsidRPr="00F66479" w:rsidRDefault="0034591A" w:rsidP="00F6647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F66479">
              <w:rPr>
                <w:b/>
                <w:bCs/>
                <w:szCs w:val="24"/>
                <w:lang w:eastAsia="ru-RU"/>
              </w:rPr>
              <w:t>2. Изменение агрегатных состояний  вещества ( 12 час. )</w:t>
            </w:r>
          </w:p>
        </w:tc>
      </w:tr>
      <w:tr w:rsidR="0034591A" w:rsidRPr="00F66479" w:rsidTr="00660D09">
        <w:trPr>
          <w:gridAfter w:val="2"/>
          <w:wAfter w:w="284" w:type="dxa"/>
          <w:trHeight w:val="4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15/1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Агрегатные состояния вещества.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4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16/2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Плавление и отвердевание кристаллических тел.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17/3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Количество теплоты, необходимое для плавления тела и выделяющееся при его кристаллизации.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18/4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Решение задач.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19/5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Испарение и конденсация.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20/6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Кипение.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21/7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Влажность воздуха.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22/8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Решение задач.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23/9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 xml:space="preserve">Урок-конкурс умников и умниц </w:t>
            </w:r>
            <w:r w:rsidRPr="00F66479">
              <w:rPr>
                <w:szCs w:val="24"/>
                <w:lang w:eastAsia="ru-RU"/>
              </w:rPr>
              <w:lastRenderedPageBreak/>
              <w:t>"Изменение агрегатного состояния вещества".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lastRenderedPageBreak/>
              <w:t>24/10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Тепловые двигатели.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25/11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Двигатель  внутреннего сгорания.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26/12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Контрольная работа№2 "Изменение агрегатных состояний вещества".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C30DE7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.</w:t>
            </w:r>
          </w:p>
        </w:tc>
      </w:tr>
      <w:tr w:rsidR="0034591A" w:rsidRPr="00F66479" w:rsidTr="00660D09">
        <w:trPr>
          <w:gridAfter w:val="2"/>
          <w:wAfter w:w="284" w:type="dxa"/>
          <w:trHeight w:val="375"/>
        </w:trPr>
        <w:tc>
          <w:tcPr>
            <w:tcW w:w="93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591A" w:rsidRPr="00F66479" w:rsidRDefault="0034591A" w:rsidP="00F6647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F66479">
              <w:rPr>
                <w:b/>
                <w:bCs/>
                <w:szCs w:val="24"/>
                <w:lang w:eastAsia="ru-RU"/>
              </w:rPr>
              <w:t>3. Электрические явления (26 час.)</w:t>
            </w: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660D0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F66479">
              <w:rPr>
                <w:b/>
                <w:bCs/>
                <w:szCs w:val="24"/>
                <w:lang w:eastAsia="ru-RU"/>
              </w:rPr>
              <w:t>27/1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Электризация тел. Два рода зарядов.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660D0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F66479">
              <w:rPr>
                <w:b/>
                <w:bCs/>
                <w:szCs w:val="24"/>
                <w:lang w:eastAsia="ru-RU"/>
              </w:rPr>
              <w:t>28/2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Электроскоп. Проводники и непроводники электричества.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660D0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F66479">
              <w:rPr>
                <w:b/>
                <w:bCs/>
                <w:szCs w:val="24"/>
                <w:lang w:eastAsia="ru-RU"/>
              </w:rPr>
              <w:t>29/3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Электрическое поле.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660D0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F66479">
              <w:rPr>
                <w:b/>
                <w:bCs/>
                <w:szCs w:val="24"/>
                <w:lang w:eastAsia="ru-RU"/>
              </w:rPr>
              <w:t>30/4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 xml:space="preserve">Делимость электрического заряда. 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660D0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F66479">
              <w:rPr>
                <w:b/>
                <w:bCs/>
                <w:szCs w:val="24"/>
                <w:lang w:eastAsia="ru-RU"/>
              </w:rPr>
              <w:t>31/5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Строение атома.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660D0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32/6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Объяснение электрических явлений.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1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33/7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Электрический ток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34/8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Электрическая цепь.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17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35/9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 xml:space="preserve">Действие электрического тока. 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36/10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Направление электрического тока.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37/11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Сила тока.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38/12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Лабораторная работа №3 " Сборка электрической цепи и измерение силы тока на ее различных участках".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39/13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Электрическое напряжение.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31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40/14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Лабораторная работа №4 "Измерение напряжения на разных эл. участках"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1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41/15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Электрическое сопротивление. Удельное сопротивление.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42/16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Закон Ома для участка цепи.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43/17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Расчет сопротивления проводника. Удельное сопротивление.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44/18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Решение задач.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45/19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 xml:space="preserve">Реостаты. </w:t>
            </w:r>
            <w:r w:rsidRPr="00F66479">
              <w:rPr>
                <w:b/>
                <w:szCs w:val="24"/>
                <w:lang w:eastAsia="ru-RU"/>
              </w:rPr>
              <w:t>Лабораторная работа №5 "Регулирование силы тока реостатом".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20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46/20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Лабораторная работа №6  "Измерение сопротивления проводника с помощью амперметра и вольтметра".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47/21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Последовательное соединения проводников.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1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48/22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Параллельное соединение проводников.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49/23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Работа и мощность электрического тока.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50/24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Нагревание проводников электрическим током. Закон Джоуля-Ленца. Лампа накаливания. Электронагревательные приборы. Короткое замыкание. Предохранители.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51/25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Обобщение по теме " Электрические  явления".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lastRenderedPageBreak/>
              <w:t>52/26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Контрольная работа №3 «Электрические явления»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360"/>
        </w:trPr>
        <w:tc>
          <w:tcPr>
            <w:tcW w:w="93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591A" w:rsidRPr="00F66479" w:rsidRDefault="0034591A" w:rsidP="00F6647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F66479">
              <w:rPr>
                <w:b/>
                <w:bCs/>
                <w:szCs w:val="24"/>
                <w:lang w:eastAsia="ru-RU"/>
              </w:rPr>
              <w:t>4. Электромагнитные явления. ( 5 час. )</w:t>
            </w: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53/1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Магнитное поле. Магнитное поле прямого тока. Магнитные линии.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54/2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Магнитное поле катушки с током. Электромагниты и их применение.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2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55/3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56/4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1"/>
          <w:wAfter w:w="236" w:type="dxa"/>
          <w:trHeight w:val="83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57/5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Контрольная работа №4 "Электромагнитные явления".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91"/>
        </w:trPr>
        <w:tc>
          <w:tcPr>
            <w:tcW w:w="93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591A" w:rsidRPr="00F66479" w:rsidRDefault="0034591A" w:rsidP="00F66479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F66479">
              <w:rPr>
                <w:b/>
                <w:bCs/>
                <w:szCs w:val="24"/>
                <w:lang w:eastAsia="ru-RU"/>
              </w:rPr>
              <w:t>5. Световые явления (11 час.)</w:t>
            </w: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58/1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Источник света. Распранение света.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59/2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Отражение света.  Законы отражения света.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60/3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Плоское зеркало.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61/4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Преломление света.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62/5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Линзы. Оптическая сила линзы.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63/6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Изображения, даваемые линзой.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64/7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Обобщение по теме " Световые явления".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65/8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Контрольная работа №5 «Световые явления»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304"/>
        </w:trPr>
        <w:tc>
          <w:tcPr>
            <w:tcW w:w="93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6.Повторение(6 час.)</w:t>
            </w:r>
          </w:p>
        </w:tc>
      </w:tr>
      <w:tr w:rsidR="0034591A" w:rsidRPr="00F66479" w:rsidTr="00660D09">
        <w:trPr>
          <w:gridAfter w:val="2"/>
          <w:wAfter w:w="284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66/1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Повторение темы « Тепловые явления»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52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67/2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Повторение темы «Агрегатные состояния вещества"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68/3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.Повторение темы «Электрические явления»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69/4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Повторение темы «Электромагнитные явления»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70/5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Повторение темы «Световые явления»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71/6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  <w:tr w:rsidR="0034591A" w:rsidRPr="00F66479" w:rsidTr="00660D09">
        <w:trPr>
          <w:gridAfter w:val="2"/>
          <w:wAfter w:w="284" w:type="dxa"/>
          <w:trHeight w:val="1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center"/>
              <w:rPr>
                <w:b/>
                <w:szCs w:val="24"/>
                <w:lang w:eastAsia="ru-RU"/>
              </w:rPr>
            </w:pPr>
            <w:r w:rsidRPr="00F66479">
              <w:rPr>
                <w:b/>
                <w:szCs w:val="24"/>
                <w:lang w:eastAsia="ru-RU"/>
              </w:rPr>
              <w:t>72/7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  <w:r w:rsidRPr="00F66479">
              <w:rPr>
                <w:szCs w:val="24"/>
                <w:lang w:eastAsia="ru-RU"/>
              </w:rPr>
              <w:t>Урок-игра на обобщение и повторения  учебного материала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A" w:rsidRPr="00F66479" w:rsidRDefault="0034591A" w:rsidP="00F66479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34591A" w:rsidRPr="00F83189" w:rsidRDefault="0034591A" w:rsidP="00F83189">
      <w:pPr>
        <w:spacing w:after="200" w:line="276" w:lineRule="auto"/>
        <w:jc w:val="center"/>
        <w:rPr>
          <w:b/>
          <w:szCs w:val="24"/>
        </w:rPr>
      </w:pPr>
    </w:p>
    <w:p w:rsidR="0034591A" w:rsidRDefault="0034591A" w:rsidP="00F83189">
      <w:pPr>
        <w:spacing w:after="200" w:line="276" w:lineRule="auto"/>
        <w:jc w:val="center"/>
        <w:rPr>
          <w:b/>
          <w:szCs w:val="24"/>
        </w:rPr>
      </w:pPr>
      <w:r w:rsidRPr="00660D09">
        <w:rPr>
          <w:b/>
          <w:szCs w:val="24"/>
          <w:highlight w:val="yellow"/>
        </w:rPr>
        <w:t>9 КЛАСС:</w:t>
      </w:r>
    </w:p>
    <w:tbl>
      <w:tblPr>
        <w:tblW w:w="940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677"/>
        <w:gridCol w:w="992"/>
        <w:gridCol w:w="1985"/>
        <w:gridCol w:w="283"/>
        <w:gridCol w:w="236"/>
        <w:gridCol w:w="236"/>
      </w:tblGrid>
      <w:tr w:rsidR="0034591A" w:rsidRPr="00F83BF9" w:rsidTr="00F83BF9">
        <w:tc>
          <w:tcPr>
            <w:tcW w:w="993" w:type="dxa"/>
            <w:vAlign w:val="center"/>
          </w:tcPr>
          <w:p w:rsidR="0034591A" w:rsidRPr="00F83BF9" w:rsidRDefault="0034591A" w:rsidP="00F83BF9">
            <w:pPr>
              <w:jc w:val="center"/>
              <w:rPr>
                <w:b/>
                <w:bCs/>
                <w:szCs w:val="24"/>
              </w:rPr>
            </w:pPr>
            <w:r w:rsidRPr="00F83BF9">
              <w:rPr>
                <w:b/>
                <w:bCs/>
                <w:szCs w:val="24"/>
              </w:rPr>
              <w:t>№                               п/п</w:t>
            </w:r>
          </w:p>
        </w:tc>
        <w:tc>
          <w:tcPr>
            <w:tcW w:w="4677" w:type="dxa"/>
            <w:vAlign w:val="center"/>
          </w:tcPr>
          <w:p w:rsidR="0034591A" w:rsidRPr="00F83BF9" w:rsidRDefault="0034591A" w:rsidP="00F83BF9">
            <w:pPr>
              <w:jc w:val="center"/>
              <w:rPr>
                <w:b/>
                <w:bCs/>
                <w:szCs w:val="24"/>
              </w:rPr>
            </w:pPr>
            <w:r w:rsidRPr="00F83BF9">
              <w:rPr>
                <w:b/>
                <w:bCs/>
                <w:szCs w:val="24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34591A" w:rsidRPr="00F83BF9" w:rsidRDefault="0034591A" w:rsidP="00F83BF9">
            <w:pPr>
              <w:jc w:val="center"/>
              <w:rPr>
                <w:b/>
                <w:bCs/>
                <w:szCs w:val="24"/>
              </w:rPr>
            </w:pPr>
            <w:r w:rsidRPr="00F83BF9">
              <w:rPr>
                <w:b/>
                <w:bCs/>
                <w:szCs w:val="24"/>
              </w:rPr>
              <w:t xml:space="preserve">Дата </w:t>
            </w:r>
          </w:p>
        </w:tc>
        <w:tc>
          <w:tcPr>
            <w:tcW w:w="1985" w:type="dxa"/>
            <w:vAlign w:val="center"/>
          </w:tcPr>
          <w:p w:rsidR="0034591A" w:rsidRPr="00F83BF9" w:rsidRDefault="0034591A" w:rsidP="00F83BF9">
            <w:pPr>
              <w:jc w:val="center"/>
              <w:rPr>
                <w:b/>
                <w:bCs/>
                <w:szCs w:val="24"/>
              </w:rPr>
            </w:pPr>
            <w:r w:rsidRPr="00F83BF9">
              <w:rPr>
                <w:b/>
                <w:bCs/>
                <w:szCs w:val="24"/>
              </w:rPr>
              <w:t xml:space="preserve">Корректировка </w:t>
            </w:r>
          </w:p>
        </w:tc>
        <w:tc>
          <w:tcPr>
            <w:tcW w:w="283" w:type="dxa"/>
            <w:vAlign w:val="center"/>
          </w:tcPr>
          <w:p w:rsidR="0034591A" w:rsidRPr="00F83BF9" w:rsidRDefault="0034591A" w:rsidP="00557DEA">
            <w:pPr>
              <w:rPr>
                <w:b/>
                <w:bCs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4591A" w:rsidRPr="00F83BF9" w:rsidRDefault="0034591A" w:rsidP="00F83BF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4591A" w:rsidRPr="00F83BF9" w:rsidRDefault="0034591A" w:rsidP="00F83BF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591A" w:rsidRPr="00012034" w:rsidTr="00F83BF9">
        <w:tc>
          <w:tcPr>
            <w:tcW w:w="9402" w:type="dxa"/>
            <w:gridSpan w:val="7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  <w:r w:rsidRPr="00012034">
              <w:rPr>
                <w:bCs/>
                <w:szCs w:val="24"/>
              </w:rPr>
              <w:t>ЗАКОНЫ ВЗАИМОДЕЙСТВИЯ И ДВИЖЕНИЯ ТЕЛ (22ч)</w:t>
            </w: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1/1</w:t>
            </w:r>
          </w:p>
        </w:tc>
        <w:tc>
          <w:tcPr>
            <w:tcW w:w="4677" w:type="dxa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Материальная точка. Система отсчета.</w:t>
            </w:r>
          </w:p>
        </w:tc>
        <w:tc>
          <w:tcPr>
            <w:tcW w:w="992" w:type="dxa"/>
          </w:tcPr>
          <w:p w:rsidR="0034591A" w:rsidRPr="00012034" w:rsidRDefault="0034591A" w:rsidP="00557DEA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right"/>
              <w:rPr>
                <w:szCs w:val="24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2/2</w:t>
            </w:r>
          </w:p>
        </w:tc>
        <w:tc>
          <w:tcPr>
            <w:tcW w:w="4677" w:type="dxa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Перемещение. Определение координат движущегося тела.</w:t>
            </w:r>
          </w:p>
        </w:tc>
        <w:tc>
          <w:tcPr>
            <w:tcW w:w="992" w:type="dxa"/>
          </w:tcPr>
          <w:p w:rsidR="0034591A" w:rsidRPr="00012034" w:rsidRDefault="0034591A" w:rsidP="00557DEA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3/3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 xml:space="preserve">Перемещение при прямолинейном равномерном движении. Прямолинейное </w:t>
            </w:r>
            <w:r w:rsidRPr="00012034">
              <w:rPr>
                <w:szCs w:val="24"/>
              </w:rPr>
              <w:lastRenderedPageBreak/>
              <w:t>равноускоренное движение. Ускорение.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557DEA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lastRenderedPageBreak/>
              <w:t>4/4</w:t>
            </w:r>
          </w:p>
        </w:tc>
        <w:tc>
          <w:tcPr>
            <w:tcW w:w="4677" w:type="dxa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Скорость прямолинейного равноускоренного движения. График скорости. Перемещение при прямолинейном равноускоренном движении.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557DEA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5/5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6/6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Лабораторная работа № 1 «Исследование равноускоренного движения без начальной скорости».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7/7</w:t>
            </w:r>
          </w:p>
        </w:tc>
        <w:tc>
          <w:tcPr>
            <w:tcW w:w="4677" w:type="dxa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Относительность движения.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8/8</w:t>
            </w:r>
          </w:p>
        </w:tc>
        <w:tc>
          <w:tcPr>
            <w:tcW w:w="4677" w:type="dxa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Инерциальные системы отсчета. Первый закон Ньютона.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9/9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Второй закон Ньютона.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10/10</w:t>
            </w:r>
          </w:p>
        </w:tc>
        <w:tc>
          <w:tcPr>
            <w:tcW w:w="4677" w:type="dxa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Третий закон Ньютона.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11/11</w:t>
            </w:r>
          </w:p>
        </w:tc>
        <w:tc>
          <w:tcPr>
            <w:tcW w:w="4677" w:type="dxa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Свободное падение тел.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12/12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Движение тела брошенного вертикально вверх.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13/13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Лабораторная работа № 2 «Измерение ускорения свободного падения».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14/14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 xml:space="preserve">Закон всемирного тяготения. 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15/15</w:t>
            </w:r>
          </w:p>
        </w:tc>
        <w:tc>
          <w:tcPr>
            <w:tcW w:w="4677" w:type="dxa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 xml:space="preserve">Ускорение свободного падения на Земле и других небесных телах. 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16/16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17/17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Решение задач «Движение по окружности».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18/18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Искусственные спутники Земли.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19/19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Импульс тела. Закон сохранения импульса.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20/20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Реактивное движение. Ракеты.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ind w:firstLine="708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21/21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Решение задач  «Законы взаимодействия и движения тел».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22/22</w:t>
            </w:r>
          </w:p>
        </w:tc>
        <w:tc>
          <w:tcPr>
            <w:tcW w:w="4677" w:type="dxa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К/р № 1 "Законы взаимодействия и движения тел".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402" w:type="dxa"/>
            <w:gridSpan w:val="7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  <w:r w:rsidRPr="00012034">
              <w:rPr>
                <w:bCs/>
                <w:szCs w:val="24"/>
              </w:rPr>
              <w:t>МЕХАНИЧЕСКИЕ КОЛЕБАНИЯ И ВОЛНЫ. ЗВУК (13ч)</w:t>
            </w: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23/1</w:t>
            </w:r>
          </w:p>
        </w:tc>
        <w:tc>
          <w:tcPr>
            <w:tcW w:w="4677" w:type="dxa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24/2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Величины, характеризующие колебательное движение.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25/3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Л/р № 3 «Исследование зависимости периода и частоты свободных колебаний нитяного маятника от его длины».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557DEA">
            <w:pPr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lastRenderedPageBreak/>
              <w:t>26/4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Гармонические колебания. Затухающие колебания.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27/5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Вынужденные колебания. Резонанс.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557DEA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28/6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Распространение колебаний в среде. Волны. Продольные и поперечные волны.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557DEA">
            <w:pPr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29/7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Длина волны. Скорость распространения волн.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30/8</w:t>
            </w:r>
          </w:p>
        </w:tc>
        <w:tc>
          <w:tcPr>
            <w:tcW w:w="4677" w:type="dxa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Источники звука. Звуковые колебания.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557DEA">
            <w:pPr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31/9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Высота и тембр звука. Громкость звука.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32/10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 xml:space="preserve">Распространение звука. Звуковые волны. Скорость звука. 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33/11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Интерференция звука.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34/12</w:t>
            </w:r>
          </w:p>
        </w:tc>
        <w:tc>
          <w:tcPr>
            <w:tcW w:w="4677" w:type="dxa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Решение задач «Механические колебания и волны. Звук».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35/13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К/р № 2 «Механические колебания и волны. Звук».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402" w:type="dxa"/>
            <w:gridSpan w:val="7"/>
            <w:vAlign w:val="center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  <w:r w:rsidRPr="00012034">
              <w:rPr>
                <w:bCs/>
                <w:szCs w:val="24"/>
              </w:rPr>
              <w:t>ЭЛЕКТРОМАГНИТНОЕ ПОЛЕ (11ч)</w:t>
            </w: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36/1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37/2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38/3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39/4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Индукция магнитного поля.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tabs>
                <w:tab w:val="left" w:pos="501"/>
              </w:tabs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40/5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Магнитный поток.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41/6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Явление электромагнитной индукции. Получение переменного электрического тока.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557DEA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42/7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Л/р № 4 «Изучение явления электромагнитной индукции».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43/8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Электромагнитное поле. Электромагнитные волны.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44/9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Интерференция света. Электромагнитная природа света.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45/10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Решение задач  «Электромагнитное поле».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46/11</w:t>
            </w:r>
          </w:p>
        </w:tc>
        <w:tc>
          <w:tcPr>
            <w:tcW w:w="4677" w:type="dxa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К/р № 3 «Электромагнитное поле».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rPr>
          <w:trHeight w:val="578"/>
        </w:trPr>
        <w:tc>
          <w:tcPr>
            <w:tcW w:w="9402" w:type="dxa"/>
            <w:gridSpan w:val="7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12034">
              <w:rPr>
                <w:bCs/>
                <w:szCs w:val="24"/>
              </w:rPr>
              <w:t xml:space="preserve">СТРОЕНИЕ АТОМА И АТОМНОГО ЯДРА. </w:t>
            </w:r>
          </w:p>
          <w:p w:rsidR="0034591A" w:rsidRPr="00012034" w:rsidRDefault="0034591A" w:rsidP="00F83BF9">
            <w:pPr>
              <w:jc w:val="center"/>
              <w:rPr>
                <w:szCs w:val="24"/>
              </w:rPr>
            </w:pPr>
            <w:r w:rsidRPr="00012034">
              <w:rPr>
                <w:bCs/>
                <w:szCs w:val="24"/>
              </w:rPr>
              <w:t>ИСПОЛЬЗОВАНИЕ ЭНЕРГИИ АТОМНЫХ ЯДЕР (13ч)</w:t>
            </w: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47/1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Радиоактивность как свидетельство сложного строения атомов. Модели атомов. Опыт Резерфорда.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tabs>
                <w:tab w:val="left" w:pos="501"/>
              </w:tabs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48/2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 xml:space="preserve">Радиоактивные превращения атомных ядер. Экспериментальные методы </w:t>
            </w:r>
            <w:r w:rsidRPr="00012034">
              <w:rPr>
                <w:szCs w:val="24"/>
              </w:rPr>
              <w:lastRenderedPageBreak/>
              <w:t>исследования частиц.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lastRenderedPageBreak/>
              <w:t>49/3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Л/р № 5 «Изучение деления ядра атома урана по фотографии треков».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50/4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Л/р № 6 «Изучение треков заряженных частиц по готовым фотографиям».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51/5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Открытие протона. Открытие нейтрона.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52/6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Состав атомного ядра. Массовое число. Зарядовое число.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53/7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Изотопы. Альфа- и бета-распад. Правило смещения.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54/8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Решение задач  «Атом и атомное ядро».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55/9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Ядерные силы. Энергия связи. Дефект масс.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557DEA">
            <w:pPr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56/10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Деление ядер урана. Цепная реакция.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57/11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Ядерный реактор. Преобразование внутренней энергии атомных ядер в электрическую энергию. Атомная энергетика. Термоядерные реакции.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58/12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Биологическое действие радиации.</w:t>
            </w:r>
          </w:p>
        </w:tc>
        <w:tc>
          <w:tcPr>
            <w:tcW w:w="992" w:type="dxa"/>
          </w:tcPr>
          <w:p w:rsidR="0034591A" w:rsidRPr="00012034" w:rsidRDefault="0034591A" w:rsidP="00557DEA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tabs>
                <w:tab w:val="left" w:pos="290"/>
              </w:tabs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59/13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К/р № 4 «Строение атома и атомного ядра».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vMerge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402" w:type="dxa"/>
            <w:gridSpan w:val="7"/>
            <w:vAlign w:val="center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  <w:r w:rsidRPr="00012034">
              <w:rPr>
                <w:bCs/>
                <w:szCs w:val="24"/>
              </w:rPr>
              <w:t>ПОВТОРЕНИЕ ПРОЙДЕННОГО МАТЕРИАЛА (6ч)</w:t>
            </w: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60/1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Законы движения и взаимодействия тел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tabs>
                <w:tab w:val="left" w:pos="235"/>
              </w:tabs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62/2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Механические колебания и волны. Звук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64/3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Электромагнитное поле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66/4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67/5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  <w:tr w:rsidR="0034591A" w:rsidRPr="00012034" w:rsidTr="00F83BF9">
        <w:tc>
          <w:tcPr>
            <w:tcW w:w="993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012034">
              <w:rPr>
                <w:szCs w:val="24"/>
              </w:rPr>
              <w:t>68/6</w:t>
            </w:r>
          </w:p>
        </w:tc>
        <w:tc>
          <w:tcPr>
            <w:tcW w:w="4677" w:type="dxa"/>
            <w:vAlign w:val="center"/>
          </w:tcPr>
          <w:p w:rsidR="0034591A" w:rsidRPr="00012034" w:rsidRDefault="0034591A" w:rsidP="00F83BF9">
            <w:pPr>
              <w:spacing w:before="100" w:beforeAutospacing="1" w:after="100" w:afterAutospacing="1" w:line="276" w:lineRule="auto"/>
              <w:rPr>
                <w:szCs w:val="24"/>
              </w:rPr>
            </w:pPr>
            <w:r w:rsidRPr="00012034">
              <w:rPr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34591A" w:rsidRPr="00012034" w:rsidRDefault="0034591A" w:rsidP="00F83BF9">
            <w:pPr>
              <w:jc w:val="center"/>
              <w:rPr>
                <w:szCs w:val="24"/>
              </w:rPr>
            </w:pPr>
          </w:p>
        </w:tc>
      </w:tr>
    </w:tbl>
    <w:p w:rsidR="0034591A" w:rsidRPr="00012034" w:rsidRDefault="0034591A" w:rsidP="00F83189">
      <w:pPr>
        <w:spacing w:after="200" w:line="276" w:lineRule="auto"/>
        <w:jc w:val="center"/>
        <w:rPr>
          <w:szCs w:val="24"/>
        </w:rPr>
      </w:pPr>
    </w:p>
    <w:p w:rsidR="0034591A" w:rsidRPr="00012034" w:rsidRDefault="0034591A" w:rsidP="00F83189">
      <w:pPr>
        <w:spacing w:after="200" w:line="276" w:lineRule="auto"/>
        <w:jc w:val="center"/>
        <w:rPr>
          <w:szCs w:val="24"/>
        </w:rPr>
      </w:pPr>
    </w:p>
    <w:p w:rsidR="0034591A" w:rsidRPr="00012034" w:rsidRDefault="0034591A" w:rsidP="00667586">
      <w:pPr>
        <w:autoSpaceDN w:val="0"/>
        <w:ind w:left="360"/>
        <w:jc w:val="center"/>
        <w:rPr>
          <w:kern w:val="20"/>
          <w:position w:val="-6"/>
          <w:szCs w:val="24"/>
          <w:lang w:eastAsia="ru-RU"/>
        </w:rPr>
      </w:pPr>
    </w:p>
    <w:p w:rsidR="0034591A" w:rsidRPr="00012034" w:rsidRDefault="0034591A" w:rsidP="00667586">
      <w:pPr>
        <w:autoSpaceDN w:val="0"/>
        <w:ind w:left="360"/>
        <w:jc w:val="center"/>
        <w:rPr>
          <w:kern w:val="20"/>
          <w:position w:val="-6"/>
          <w:szCs w:val="24"/>
          <w:lang w:eastAsia="ru-RU"/>
        </w:rPr>
      </w:pPr>
    </w:p>
    <w:p w:rsidR="0034591A" w:rsidRDefault="0034591A" w:rsidP="00667586">
      <w:pPr>
        <w:autoSpaceDN w:val="0"/>
        <w:ind w:left="360"/>
        <w:jc w:val="center"/>
        <w:rPr>
          <w:b/>
          <w:kern w:val="20"/>
          <w:position w:val="-6"/>
          <w:szCs w:val="24"/>
          <w:lang w:eastAsia="ru-RU"/>
        </w:rPr>
      </w:pPr>
    </w:p>
    <w:sectPr w:rsidR="0034591A" w:rsidSect="001340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1A" w:rsidRDefault="0034591A" w:rsidP="006B2C0D">
      <w:r>
        <w:separator/>
      </w:r>
    </w:p>
  </w:endnote>
  <w:endnote w:type="continuationSeparator" w:id="0">
    <w:p w:rsidR="0034591A" w:rsidRDefault="0034591A" w:rsidP="006B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1A" w:rsidRDefault="00E57731">
    <w:pPr>
      <w:pStyle w:val="a3"/>
      <w:jc w:val="right"/>
    </w:pPr>
    <w:r>
      <w:fldChar w:fldCharType="begin"/>
    </w:r>
    <w:r w:rsidR="00B22352">
      <w:instrText>PAGE   \* MERGEFORMAT</w:instrText>
    </w:r>
    <w:r>
      <w:fldChar w:fldCharType="separate"/>
    </w:r>
    <w:r w:rsidR="00013A7C">
      <w:rPr>
        <w:noProof/>
      </w:rPr>
      <w:t>1</w:t>
    </w:r>
    <w:r>
      <w:rPr>
        <w:noProof/>
      </w:rPr>
      <w:fldChar w:fldCharType="end"/>
    </w:r>
  </w:p>
  <w:p w:rsidR="0034591A" w:rsidRDefault="003459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1A" w:rsidRDefault="0034591A" w:rsidP="006B2C0D">
      <w:r>
        <w:separator/>
      </w:r>
    </w:p>
  </w:footnote>
  <w:footnote w:type="continuationSeparator" w:id="0">
    <w:p w:rsidR="0034591A" w:rsidRDefault="0034591A" w:rsidP="006B2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08B"/>
    <w:multiLevelType w:val="hybridMultilevel"/>
    <w:tmpl w:val="E594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2723"/>
    <w:multiLevelType w:val="hybridMultilevel"/>
    <w:tmpl w:val="2D56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36093"/>
    <w:multiLevelType w:val="hybridMultilevel"/>
    <w:tmpl w:val="87E2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E320D"/>
    <w:multiLevelType w:val="hybridMultilevel"/>
    <w:tmpl w:val="8E02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042E8"/>
    <w:multiLevelType w:val="hybridMultilevel"/>
    <w:tmpl w:val="1734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059E6"/>
    <w:multiLevelType w:val="hybridMultilevel"/>
    <w:tmpl w:val="10C0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9655B"/>
    <w:multiLevelType w:val="hybridMultilevel"/>
    <w:tmpl w:val="608C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10CE3"/>
    <w:multiLevelType w:val="hybridMultilevel"/>
    <w:tmpl w:val="38708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059C4"/>
    <w:multiLevelType w:val="hybridMultilevel"/>
    <w:tmpl w:val="E3028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55BD8"/>
    <w:multiLevelType w:val="hybridMultilevel"/>
    <w:tmpl w:val="8018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658E8"/>
    <w:multiLevelType w:val="hybridMultilevel"/>
    <w:tmpl w:val="E950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66097"/>
    <w:multiLevelType w:val="hybridMultilevel"/>
    <w:tmpl w:val="79F8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D1D"/>
    <w:rsid w:val="00012034"/>
    <w:rsid w:val="00013A7C"/>
    <w:rsid w:val="000255AC"/>
    <w:rsid w:val="000E18A4"/>
    <w:rsid w:val="000E5531"/>
    <w:rsid w:val="00113EE3"/>
    <w:rsid w:val="00121944"/>
    <w:rsid w:val="001340DD"/>
    <w:rsid w:val="001756B5"/>
    <w:rsid w:val="002D563D"/>
    <w:rsid w:val="0034591A"/>
    <w:rsid w:val="00506E39"/>
    <w:rsid w:val="00557DEA"/>
    <w:rsid w:val="00592690"/>
    <w:rsid w:val="00595E94"/>
    <w:rsid w:val="00653422"/>
    <w:rsid w:val="00660D09"/>
    <w:rsid w:val="00667586"/>
    <w:rsid w:val="00694918"/>
    <w:rsid w:val="006A6B5C"/>
    <w:rsid w:val="006B2C0D"/>
    <w:rsid w:val="008E3D3A"/>
    <w:rsid w:val="00972599"/>
    <w:rsid w:val="009C53AA"/>
    <w:rsid w:val="009D1292"/>
    <w:rsid w:val="00A5748A"/>
    <w:rsid w:val="00AB0E75"/>
    <w:rsid w:val="00B22352"/>
    <w:rsid w:val="00C30DE7"/>
    <w:rsid w:val="00C93D10"/>
    <w:rsid w:val="00D30806"/>
    <w:rsid w:val="00E32E27"/>
    <w:rsid w:val="00E57731"/>
    <w:rsid w:val="00ED5D73"/>
    <w:rsid w:val="00F43CE0"/>
    <w:rsid w:val="00F66479"/>
    <w:rsid w:val="00F83189"/>
    <w:rsid w:val="00F83BF9"/>
    <w:rsid w:val="00FB2D1D"/>
    <w:rsid w:val="00FD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Web 1" w:locked="1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0D"/>
    <w:pPr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7586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67586"/>
  </w:style>
  <w:style w:type="paragraph" w:styleId="a5">
    <w:name w:val="List Paragraph"/>
    <w:basedOn w:val="a"/>
    <w:uiPriority w:val="99"/>
    <w:qFormat/>
    <w:rsid w:val="00694918"/>
    <w:pPr>
      <w:ind w:left="720"/>
      <w:contextualSpacing/>
    </w:pPr>
  </w:style>
  <w:style w:type="character" w:customStyle="1" w:styleId="dash041e0431044b0447043d044b0439char1">
    <w:name w:val="dash041e_0431_044b_0447_043d_044b_0439__char1"/>
    <w:uiPriority w:val="99"/>
    <w:rsid w:val="00F83189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F83189"/>
    <w:pPr>
      <w:jc w:val="left"/>
    </w:pPr>
    <w:rPr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F83189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F83189"/>
    <w:pPr>
      <w:ind w:left="720" w:firstLine="700"/>
    </w:pPr>
    <w:rPr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F83189"/>
    <w:rPr>
      <w:rFonts w:ascii="Times New Roman" w:hAnsi="Times New Roman"/>
      <w:sz w:val="28"/>
      <w:u w:val="none"/>
      <w:effect w:val="none"/>
    </w:rPr>
  </w:style>
  <w:style w:type="paragraph" w:customStyle="1" w:styleId="dash041d043e0432044b0439">
    <w:name w:val="dash041d_043e_0432_044b_0439"/>
    <w:basedOn w:val="a"/>
    <w:uiPriority w:val="99"/>
    <w:rsid w:val="00F83189"/>
    <w:pPr>
      <w:spacing w:line="360" w:lineRule="atLeast"/>
      <w:ind w:firstLine="440"/>
    </w:pPr>
    <w:rPr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F83189"/>
    <w:pPr>
      <w:spacing w:after="200" w:line="276" w:lineRule="auto"/>
      <w:ind w:left="720"/>
      <w:jc w:val="left"/>
    </w:pPr>
    <w:rPr>
      <w:rFonts w:ascii="Calibri" w:eastAsia="Times New Roman" w:hAnsi="Calibri"/>
      <w:sz w:val="22"/>
    </w:rPr>
  </w:style>
  <w:style w:type="paragraph" w:customStyle="1" w:styleId="Default">
    <w:name w:val="Default"/>
    <w:uiPriority w:val="99"/>
    <w:rsid w:val="00F8318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F83189"/>
    <w:pPr>
      <w:spacing w:after="200" w:line="276" w:lineRule="auto"/>
      <w:ind w:left="720"/>
      <w:jc w:val="left"/>
    </w:pPr>
    <w:rPr>
      <w:rFonts w:ascii="Calibri" w:hAnsi="Calibri"/>
      <w:kern w:val="1"/>
      <w:sz w:val="22"/>
      <w:lang w:val="en-US" w:eastAsia="ar-SA"/>
    </w:rPr>
  </w:style>
  <w:style w:type="table" w:styleId="a6">
    <w:name w:val="Table Grid"/>
    <w:basedOn w:val="a1"/>
    <w:uiPriority w:val="99"/>
    <w:rsid w:val="00F83189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83189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83189"/>
    <w:rPr>
      <w:rFonts w:ascii="Calibri" w:hAnsi="Calibri"/>
      <w:sz w:val="22"/>
    </w:rPr>
  </w:style>
  <w:style w:type="paragraph" w:customStyle="1" w:styleId="ConsPlusNormal">
    <w:name w:val="ConsPlusNormal"/>
    <w:uiPriority w:val="99"/>
    <w:rsid w:val="00F8318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rsid w:val="00F83189"/>
    <w:pPr>
      <w:spacing w:before="100" w:beforeAutospacing="1" w:after="100" w:afterAutospacing="1"/>
      <w:jc w:val="left"/>
    </w:pPr>
    <w:rPr>
      <w:szCs w:val="24"/>
      <w:lang w:eastAsia="ru-RU"/>
    </w:rPr>
  </w:style>
  <w:style w:type="paragraph" w:customStyle="1" w:styleId="aa">
    <w:name w:val="Знак"/>
    <w:basedOn w:val="a"/>
    <w:uiPriority w:val="99"/>
    <w:rsid w:val="00F83189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table" w:customStyle="1" w:styleId="10">
    <w:name w:val="Сетка таблицы1"/>
    <w:uiPriority w:val="99"/>
    <w:rsid w:val="00F831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F83189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83189"/>
    <w:pPr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83189"/>
    <w:rPr>
      <w:rFonts w:ascii="Tahoma" w:hAnsi="Tahoma"/>
      <w:sz w:val="16"/>
      <w:lang w:eastAsia="ru-RU"/>
    </w:rPr>
  </w:style>
  <w:style w:type="paragraph" w:styleId="ae">
    <w:name w:val="Body Text Indent"/>
    <w:basedOn w:val="a"/>
    <w:link w:val="af"/>
    <w:uiPriority w:val="99"/>
    <w:rsid w:val="00F83189"/>
    <w:pPr>
      <w:spacing w:after="120"/>
      <w:ind w:left="283"/>
      <w:jc w:val="left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83189"/>
    <w:rPr>
      <w:rFonts w:eastAsia="Times New Roman"/>
      <w:sz w:val="24"/>
      <w:lang w:eastAsia="ru-RU"/>
    </w:rPr>
  </w:style>
  <w:style w:type="character" w:styleId="af0">
    <w:name w:val="Strong"/>
    <w:basedOn w:val="a0"/>
    <w:uiPriority w:val="99"/>
    <w:qFormat/>
    <w:rsid w:val="00F83189"/>
    <w:rPr>
      <w:rFonts w:cs="Times New Roman"/>
      <w:b/>
    </w:rPr>
  </w:style>
  <w:style w:type="paragraph" w:customStyle="1" w:styleId="NoSpacing1">
    <w:name w:val="No Spacing1"/>
    <w:uiPriority w:val="99"/>
    <w:rsid w:val="00F83189"/>
    <w:rPr>
      <w:rFonts w:ascii="Calibri" w:eastAsia="Times New Roman" w:hAnsi="Calibri"/>
      <w:lang w:eastAsia="en-US"/>
    </w:rPr>
  </w:style>
  <w:style w:type="character" w:styleId="af1">
    <w:name w:val="Emphasis"/>
    <w:basedOn w:val="a0"/>
    <w:uiPriority w:val="99"/>
    <w:qFormat/>
    <w:rsid w:val="00F83189"/>
    <w:rPr>
      <w:rFonts w:ascii="Times New Roman" w:hAnsi="Times New Roman" w:cs="Times New Roman"/>
      <w:i/>
    </w:rPr>
  </w:style>
  <w:style w:type="table" w:styleId="-1">
    <w:name w:val="Table Web 1"/>
    <w:basedOn w:val="a1"/>
    <w:uiPriority w:val="99"/>
    <w:rsid w:val="00F83189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">
    <w:name w:val="Body Text 3"/>
    <w:basedOn w:val="a"/>
    <w:link w:val="30"/>
    <w:uiPriority w:val="99"/>
    <w:rsid w:val="00F83189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F83189"/>
    <w:rPr>
      <w:rFonts w:eastAsia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15</Pages>
  <Words>3616</Words>
  <Characters>26972</Characters>
  <Application>Microsoft Office Word</Application>
  <DocSecurity>0</DocSecurity>
  <Lines>224</Lines>
  <Paragraphs>61</Paragraphs>
  <ScaleCrop>false</ScaleCrop>
  <Company/>
  <LinksUpToDate>false</LinksUpToDate>
  <CharactersWithSpaces>30527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 Школа "Экология и Диалектика"</cp:lastModifiedBy>
  <cp:revision>31</cp:revision>
  <cp:lastPrinted>2017-09-29T10:34:00Z</cp:lastPrinted>
  <dcterms:created xsi:type="dcterms:W3CDTF">2017-06-17T22:31:00Z</dcterms:created>
  <dcterms:modified xsi:type="dcterms:W3CDTF">2001-12-31T18:14:00Z</dcterms:modified>
</cp:coreProperties>
</file>