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A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6.25pt">
            <v:imagedata r:id="rId5" o:title="Рабочая программа  по ОБЖ 10-11 кл_001"/>
          </v:shape>
        </w:pict>
      </w: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60" w:rsidRPr="00F661C1" w:rsidRDefault="000F2460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C2A" w:rsidRPr="00202837" w:rsidRDefault="00A80C2A" w:rsidP="002028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283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80C2A" w:rsidRPr="00202837" w:rsidRDefault="00A80C2A" w:rsidP="002028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C2A" w:rsidRDefault="00A80C2A" w:rsidP="00202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учебного предмета </w:t>
      </w:r>
      <w:r w:rsidRPr="00202837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Pr="00202837">
        <w:rPr>
          <w:rFonts w:ascii="Times New Roman" w:hAnsi="Times New Roman"/>
          <w:sz w:val="20"/>
          <w:szCs w:val="20"/>
        </w:rPr>
        <w:t>ОСНОВЫ БЕЗОПАСНОСТИ ЖИЗНЕДЕЯТЕЛЬНОСТИ</w:t>
      </w:r>
      <w:r w:rsidRPr="00202837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обучающихся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10-11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 разработана на основе требований к результатам освоения ООП СОО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2028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20283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 w:rsidRPr="002028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.г. в соответствии с Ф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 w:rsidRPr="002028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 СОО.</w:t>
      </w:r>
    </w:p>
    <w:p w:rsidR="00A80C2A" w:rsidRPr="00202837" w:rsidRDefault="00A80C2A" w:rsidP="002028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Изучение основ безопасности жизнедеятельности направлено на достижение следующих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2837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целей:</w:t>
      </w:r>
    </w:p>
    <w:p w:rsidR="00A80C2A" w:rsidRPr="00202837" w:rsidRDefault="00A80C2A" w:rsidP="0020283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воспитание у </w:t>
      </w:r>
      <w:proofErr w:type="gramStart"/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 ответственности за личную безопас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ность, безопасностьобщества и государства; ответственного отно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шения к личному здоровью какиндивидуальной и общественной ценности; ответственного отношения к сохранениюокружающей природной среды как основы в обеспечении безопасности жизнедея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 личности, общества и государства;</w:t>
      </w:r>
    </w:p>
    <w:p w:rsidR="00A80C2A" w:rsidRPr="00202837" w:rsidRDefault="00A80C2A" w:rsidP="0020283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развитие духовных и физических качеств личности, обеспечи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вающих безопасноеповедение человека в условиях опасных и чрез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вычайных ситуаций природного</w:t>
      </w:r>
      <w:proofErr w:type="gramStart"/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,т</w:t>
      </w:r>
      <w:proofErr w:type="gramEnd"/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ехногенного и Социального харак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тера; потребности вести здоровый образ жизни;необходимых моральных, физических и психологических качеств для выполненияконституционного долга и обязанности гражданина России по защи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 Отечества;</w:t>
      </w:r>
    </w:p>
    <w:p w:rsidR="00A80C2A" w:rsidRPr="00202837" w:rsidRDefault="00A80C2A" w:rsidP="0020283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освоение знаний: о безопасном поведении человека в опасных и чрезвычайныхситуациях природного, техногенного и социального ха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рактера; о здоровье и здоровомобразе жизни; о государственной сис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теме защиты населения от опасных ичрезвычайных ситуаций мирного и военного времени; об обязанностях граждан позащите государства;</w:t>
      </w:r>
      <w:proofErr w:type="gramEnd"/>
    </w:p>
    <w:p w:rsidR="00A80C2A" w:rsidRPr="00202837" w:rsidRDefault="00A80C2A" w:rsidP="0020283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 умений: оценки ситуаций, опасных для жизни и здоровья; безопасногоповедения в опасных и чрезвычайных ситуа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циях; использования средствиндивидуальной и коллективной защи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ты; оказания первой медицинской помощи принеотложных состоя</w:t>
      </w:r>
      <w:r w:rsidRPr="0020283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ниях.</w:t>
      </w:r>
      <w:bookmarkStart w:id="0" w:name="_GoBack"/>
      <w:bookmarkEnd w:id="0"/>
    </w:p>
    <w:p w:rsidR="00A80C2A" w:rsidRDefault="00A80C2A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C2A" w:rsidRPr="001D4FE1" w:rsidRDefault="00A80C2A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FE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80C2A" w:rsidRPr="00F661C1" w:rsidRDefault="00A80C2A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C1">
        <w:rPr>
          <w:rFonts w:ascii="Times New Roman" w:hAnsi="Times New Roman"/>
          <w:b/>
          <w:sz w:val="24"/>
          <w:szCs w:val="24"/>
        </w:rPr>
        <w:t>«ОБЖ»</w:t>
      </w:r>
    </w:p>
    <w:p w:rsidR="00A80C2A" w:rsidRPr="00F661C1" w:rsidRDefault="00A80C2A" w:rsidP="001D4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C2A" w:rsidRPr="00F661C1" w:rsidRDefault="00A80C2A" w:rsidP="001D4F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C1">
        <w:rPr>
          <w:rFonts w:ascii="Times New Roman" w:hAnsi="Times New Roman" w:cs="Times New Roman"/>
          <w:b/>
          <w:sz w:val="24"/>
          <w:szCs w:val="24"/>
          <w:highlight w:val="yellow"/>
        </w:rPr>
        <w:t>10 класс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В результате изучения ОБЖ в 10 классе ученик должен: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Основные  определения понятия «здоровье» и факторы, влияющие на них;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характерные для региона проживания;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Основные  задачи государственных служб по обеспечению безопасности жизнедеятельности населения;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Основы  российского законодательства об обороне государства, о военной обязанности и военной службе граждан;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Состав и предназначения вооруженных Сил РФ;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Основные права и обязанности граждан по призыву на военную службу, во время прохождения службы и пребывания в запасе;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 xml:space="preserve">Рекомендации специалистов в области безопасности жизнедеятельности по правилам безопасного поведения в различных опасных ситуациях </w:t>
      </w:r>
      <w:proofErr w:type="gramStart"/>
      <w:r w:rsidRPr="00F661C1">
        <w:rPr>
          <w:rFonts w:ascii="Times New Roman" w:hAnsi="Times New Roman"/>
          <w:sz w:val="24"/>
          <w:szCs w:val="24"/>
        </w:rPr>
        <w:t>;п</w:t>
      </w:r>
      <w:proofErr w:type="gramEnd"/>
      <w:r w:rsidRPr="00F661C1">
        <w:rPr>
          <w:rFonts w:ascii="Times New Roman" w:hAnsi="Times New Roman"/>
          <w:sz w:val="24"/>
          <w:szCs w:val="24"/>
        </w:rPr>
        <w:t>риемы и правила оказания первой медицинской помощи;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61C1">
        <w:rPr>
          <w:rFonts w:ascii="Times New Roman" w:hAnsi="Times New Roman"/>
          <w:b/>
          <w:sz w:val="24"/>
          <w:szCs w:val="24"/>
          <w:u w:val="single"/>
        </w:rPr>
        <w:t xml:space="preserve">    уметь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Возгорания;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lastRenderedPageBreak/>
        <w:t>Предвидеть опасные ситуации по их  характерным признакам, принимать решения и действовать, обеспечивая личную безопасность;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Перечислить порядок действий населения по сигналу « Внимание всем!» и назать минимально необходимый набор предметов,  которые следует взять с собой в случае эвакуации;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Объяснить элементарные способы самозащиты, применяемые  в конкретной ситуации криминогенного  характера;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чрезвычайной ситуации;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A80C2A" w:rsidRPr="00F661C1" w:rsidRDefault="00A80C2A" w:rsidP="001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Оказывать первую медицинскую помощь.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0C2A" w:rsidRPr="00F661C1" w:rsidRDefault="00A80C2A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1C1">
        <w:rPr>
          <w:rFonts w:ascii="Times New Roman" w:hAnsi="Times New Roman"/>
          <w:b/>
          <w:sz w:val="24"/>
          <w:szCs w:val="24"/>
          <w:lang w:eastAsia="ru-RU"/>
        </w:rPr>
        <w:t>11 класс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В результате изучения ОБЖ в 11  классе ученик должен: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661C1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знать/понимать:</w:t>
      </w:r>
    </w:p>
    <w:p w:rsidR="00A80C2A" w:rsidRPr="00F661C1" w:rsidRDefault="00A80C2A" w:rsidP="001D4F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 xml:space="preserve"> Основы здорового образа жизни, понятия « здоровье».</w:t>
      </w:r>
    </w:p>
    <w:p w:rsidR="00A80C2A" w:rsidRPr="00F661C1" w:rsidRDefault="00A80C2A" w:rsidP="001D4F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1C1">
        <w:rPr>
          <w:rFonts w:ascii="Times New Roman" w:hAnsi="Times New Roman"/>
          <w:sz w:val="24"/>
          <w:szCs w:val="24"/>
        </w:rPr>
        <w:t>Основы  российского законодательства об обороне государства, о военной обязанности и военной службе граждан;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 xml:space="preserve">  состав и предназначение Вооруженных Сил Российской Федерации;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 xml:space="preserve"> порядок первоначальной постановки на воинский учет, медицинского освидетельствования, призыва  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 xml:space="preserve"> требования, предъявляемые военной службой к уровню подготовки призывника;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 xml:space="preserve"> предназначение, структуру и задачи РСЧС;</w:t>
      </w:r>
    </w:p>
    <w:p w:rsidR="00A80C2A" w:rsidRPr="00F661C1" w:rsidRDefault="00A80C2A" w:rsidP="001D4FE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61C1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A80C2A" w:rsidRPr="00F661C1" w:rsidRDefault="00A80C2A" w:rsidP="001D4FE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владеть навыками в области гражданской обороны;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оценивать уровень своей подготовки и осуществлять осознанное самоопределение по       отношению к военной службе;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F661C1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F661C1">
        <w:rPr>
          <w:rFonts w:ascii="Times New Roman" w:hAnsi="Times New Roman"/>
          <w:sz w:val="24"/>
          <w:szCs w:val="24"/>
          <w:lang w:eastAsia="ru-RU"/>
        </w:rPr>
        <w:t>: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ведения здорового образа жизни;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оказания первой медицинской помощи;</w:t>
      </w:r>
    </w:p>
    <w:p w:rsidR="00A80C2A" w:rsidRPr="00F661C1" w:rsidRDefault="00A80C2A" w:rsidP="001D4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развития в себе духовных и физических качеств, необходимых для военной службы;</w:t>
      </w:r>
    </w:p>
    <w:p w:rsidR="00A80C2A" w:rsidRPr="00F661C1" w:rsidRDefault="00A80C2A" w:rsidP="001D4FE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61C1">
        <w:rPr>
          <w:rFonts w:ascii="Times New Roman" w:hAnsi="Times New Roman"/>
          <w:sz w:val="24"/>
          <w:szCs w:val="24"/>
          <w:lang w:eastAsia="ru-RU"/>
        </w:rPr>
        <w:t>- обращения в случае необходимости в службы экстренной помощи</w:t>
      </w:r>
    </w:p>
    <w:p w:rsidR="00A80C2A" w:rsidRPr="00F661C1" w:rsidRDefault="00A80C2A" w:rsidP="001D4F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C2A" w:rsidRPr="00F661C1" w:rsidRDefault="00A80C2A" w:rsidP="001D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C1">
        <w:rPr>
          <w:rFonts w:ascii="Times New Roman" w:hAnsi="Times New Roman"/>
          <w:b/>
          <w:sz w:val="24"/>
          <w:szCs w:val="24"/>
        </w:rPr>
        <w:t>СОДЕРЖАНИЕ ПРЕДМЕТА «ОБЖ»</w:t>
      </w:r>
    </w:p>
    <w:p w:rsidR="00A80C2A" w:rsidRPr="00F661C1" w:rsidRDefault="00A80C2A" w:rsidP="001D4FE1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 w:rsidRPr="00F661C1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10 КЛАСС</w:t>
      </w:r>
    </w:p>
    <w:p w:rsidR="00A80C2A" w:rsidRPr="00F661C1" w:rsidRDefault="00A80C2A" w:rsidP="001D4FE1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80C2A" w:rsidRPr="00F661C1" w:rsidRDefault="00A80C2A" w:rsidP="001D4FE1">
      <w:pPr>
        <w:pStyle w:val="a4"/>
        <w:spacing w:before="0" w:beforeAutospacing="0" w:after="0" w:afterAutospacing="0"/>
        <w:jc w:val="both"/>
      </w:pPr>
      <w:r w:rsidRPr="00F661C1">
        <w:rPr>
          <w:b/>
          <w:bCs/>
          <w:i/>
          <w:iCs/>
        </w:rPr>
        <w:t>Обеспечение личной безопасности в повседневной жизни.</w:t>
      </w:r>
      <w:r w:rsidRPr="00F661C1">
        <w:t xml:space="preserve"> – 12ч.</w:t>
      </w:r>
    </w:p>
    <w:p w:rsidR="00A80C2A" w:rsidRPr="00F661C1" w:rsidRDefault="00A80C2A" w:rsidP="001D4FE1">
      <w:pPr>
        <w:pStyle w:val="a4"/>
        <w:spacing w:before="0" w:beforeAutospacing="0" w:after="0" w:afterAutospacing="0"/>
        <w:jc w:val="both"/>
      </w:pPr>
      <w:r w:rsidRPr="00F661C1"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Обеспечение личной безопасности в </w:t>
      </w:r>
      <w:proofErr w:type="gramStart"/>
      <w:r w:rsidRPr="00F661C1">
        <w:t>криминогенных ситуациях</w:t>
      </w:r>
      <w:proofErr w:type="gramEnd"/>
      <w:r w:rsidRPr="00F661C1">
        <w:t xml:space="preserve">. Наиболее вероятные </w:t>
      </w:r>
      <w:proofErr w:type="gramStart"/>
      <w:r w:rsidRPr="00F661C1">
        <w:t>криминогенные  ситуации</w:t>
      </w:r>
      <w:proofErr w:type="gramEnd"/>
      <w:r w:rsidRPr="00F661C1"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</w:t>
      </w:r>
      <w:proofErr w:type="gramStart"/>
      <w:r w:rsidRPr="00F661C1">
        <w:t>.</w:t>
      </w:r>
      <w:proofErr w:type="gramEnd"/>
    </w:p>
    <w:p w:rsidR="00A80C2A" w:rsidRPr="00F661C1" w:rsidRDefault="00A80C2A" w:rsidP="001D4FE1">
      <w:pPr>
        <w:pStyle w:val="a4"/>
        <w:spacing w:before="0" w:beforeAutospacing="0" w:after="0" w:afterAutospacing="0"/>
        <w:jc w:val="both"/>
      </w:pPr>
      <w:r w:rsidRPr="00F661C1">
        <w:t xml:space="preserve">.               </w:t>
      </w:r>
      <w:r w:rsidRPr="00F661C1">
        <w:rPr>
          <w:b/>
          <w:bCs/>
          <w:i/>
          <w:iCs/>
        </w:rPr>
        <w:t>Основы медицинских знаний</w:t>
      </w:r>
      <w:proofErr w:type="gramStart"/>
      <w:r w:rsidRPr="00F661C1">
        <w:rPr>
          <w:b/>
          <w:bCs/>
          <w:i/>
          <w:iCs/>
        </w:rPr>
        <w:t xml:space="preserve"> ,</w:t>
      </w:r>
      <w:proofErr w:type="gramEnd"/>
      <w:r w:rsidRPr="00F661C1">
        <w:rPr>
          <w:b/>
          <w:bCs/>
          <w:i/>
          <w:iCs/>
        </w:rPr>
        <w:t xml:space="preserve"> профилактика инфекционных заболеваний, здоровый образ жизни -6ч</w:t>
      </w:r>
    </w:p>
    <w:p w:rsidR="00A80C2A" w:rsidRPr="00F661C1" w:rsidRDefault="00A80C2A" w:rsidP="001D4FE1">
      <w:pPr>
        <w:pStyle w:val="a4"/>
        <w:spacing w:before="0" w:beforeAutospacing="0" w:after="0" w:afterAutospacing="0"/>
        <w:jc w:val="both"/>
      </w:pPr>
      <w:r w:rsidRPr="00F661C1">
        <w:t xml:space="preserve"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</w:t>
      </w:r>
      <w:r w:rsidRPr="00F661C1">
        <w:lastRenderedPageBreak/>
        <w:t>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 Основные инфекционные заболевания, их классификация и профилактика</w:t>
      </w:r>
      <w:proofErr w:type="gramStart"/>
      <w:r w:rsidRPr="00F661C1">
        <w:t xml:space="preserve"> .</w:t>
      </w:r>
      <w:proofErr w:type="gramEnd"/>
      <w:r w:rsidRPr="00F661C1"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</w:t>
      </w:r>
      <w:proofErr w:type="gramStart"/>
      <w:r w:rsidRPr="00F661C1">
        <w:t xml:space="preserve"> .</w:t>
      </w:r>
      <w:proofErr w:type="gramEnd"/>
      <w:r w:rsidRPr="00F661C1">
        <w:t>Биологические ритмы и их влияние на работоспособность. Основные понятия о биологических ритмах человека, профилактика утомления. 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 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A80C2A" w:rsidRPr="00F661C1" w:rsidRDefault="00A80C2A" w:rsidP="001D4FE1">
      <w:pPr>
        <w:pStyle w:val="a4"/>
        <w:spacing w:before="0" w:beforeAutospacing="0" w:after="0" w:afterAutospacing="0"/>
        <w:jc w:val="both"/>
      </w:pPr>
      <w:r w:rsidRPr="00F661C1">
        <w:t>.</w:t>
      </w:r>
      <w:r w:rsidRPr="00F661C1">
        <w:rPr>
          <w:b/>
          <w:bCs/>
          <w:i/>
          <w:iCs/>
        </w:rPr>
        <w:t>Вооруженные Силы Российской Федерации – защитники нашего Отечества- 16ч.</w:t>
      </w:r>
    </w:p>
    <w:p w:rsidR="00A80C2A" w:rsidRPr="00F661C1" w:rsidRDefault="00A80C2A" w:rsidP="001D4FE1">
      <w:pPr>
        <w:pStyle w:val="a4"/>
        <w:spacing w:before="0" w:beforeAutospacing="0" w:after="0" w:afterAutospacing="0"/>
        <w:jc w:val="both"/>
      </w:pPr>
      <w:r w:rsidRPr="00F661C1">
        <w:t>История создания Вооруженных Сил России. Памяти поколений – дни воинской славы России, дни славных побед, сыгравших решающую роль в истории государства. Состав Вооруженных Сил Российской Федерации и управление Вооруженными Силами Российской Федерации. Сухопутные войска (</w:t>
      </w:r>
      <w:proofErr w:type="gramStart"/>
      <w:r w:rsidRPr="00F661C1">
        <w:t>СВ</w:t>
      </w:r>
      <w:proofErr w:type="gramEnd"/>
      <w:r w:rsidRPr="00F661C1">
        <w:t>), их состав и предназначение, вооружение и военная техника Сухопутных войск.          Военно-воздушные силы (ВВС), их состав и предназначение, вооружение и военная техника Военно-воздушных сил. Военно-морской флот (ВМФ), его состав и предназначение, вооружение и военная техника Военно-морского флота. 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  Основные задачи современных Вооруженных Сил. 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 Ордена – почётные награды за воинские отличия и заслуги в бою и военной службе.</w:t>
      </w:r>
    </w:p>
    <w:p w:rsidR="00A80C2A" w:rsidRPr="00F661C1" w:rsidRDefault="00A80C2A" w:rsidP="001D4FE1">
      <w:pPr>
        <w:pStyle w:val="a4"/>
        <w:spacing w:before="0" w:beforeAutospacing="0" w:after="0" w:afterAutospacing="0"/>
        <w:jc w:val="center"/>
      </w:pPr>
      <w:r w:rsidRPr="00F661C1">
        <w:rPr>
          <w:kern w:val="20"/>
          <w:highlight w:val="yellow"/>
        </w:rPr>
        <w:t>11 КЛАСС</w:t>
      </w:r>
    </w:p>
    <w:p w:rsidR="00A80C2A" w:rsidRPr="00F661C1" w:rsidRDefault="00A80C2A" w:rsidP="001D4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1"/>
          <w:sz w:val="24"/>
          <w:szCs w:val="24"/>
        </w:rPr>
      </w:pPr>
      <w:r w:rsidRPr="00F661C1">
        <w:rPr>
          <w:b w:val="0"/>
          <w:bCs w:val="0"/>
          <w:spacing w:val="1"/>
          <w:sz w:val="24"/>
          <w:szCs w:val="24"/>
        </w:rPr>
        <w:t>I</w:t>
      </w:r>
      <w:r w:rsidRPr="00F661C1">
        <w:rPr>
          <w:bCs w:val="0"/>
          <w:spacing w:val="1"/>
          <w:sz w:val="24"/>
          <w:szCs w:val="24"/>
        </w:rPr>
        <w:t>. Основы медицинских знаний и здорового образа жизни – 7 час</w:t>
      </w:r>
    </w:p>
    <w:p w:rsidR="00A80C2A" w:rsidRPr="00F661C1" w:rsidRDefault="00A80C2A" w:rsidP="001D4FE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F661C1">
        <w:t>Личная гигиена, общие понятия и определения. Уход за кожей, зубами и волосами. Гигиена одежды. Некоторые понятия об очищении организма.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</w:t>
      </w:r>
      <w:proofErr w:type="gramStart"/>
      <w:r w:rsidRPr="00F661C1">
        <w:t xml:space="preserve"> .</w:t>
      </w:r>
      <w:proofErr w:type="gramEnd"/>
      <w:r w:rsidRPr="00F661C1">
        <w:t>Болезни, передаваемые половым путем, формы передачи, причины, способствующие заражению БППП. Меры профилактики. Уголовная ответственность за заражение венерической болезнью. ВИЧ-инфекция и СПИД, краткая характеристика и пути заражения. СПИД - это финальная стадия инфекционного заболевания, вызываемого вирусом иммунодефицита человека (ВИЧ).</w:t>
      </w:r>
      <w:r w:rsidRPr="00F661C1">
        <w:br/>
        <w:t>Профилактика СПИД. Ответственность за заражение ВИЧ-инфекцией. Сердечная недостаточность, основные понятия и определения. Инсульт, возможные причины и возникновение. Первая медицинская помощь при острой сердечной недостаточности и инсульте.</w:t>
      </w:r>
      <w:r w:rsidRPr="00F661C1">
        <w:br/>
        <w:t>Понятие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A80C2A" w:rsidRPr="00F661C1" w:rsidRDefault="00A80C2A" w:rsidP="001D4FE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A80C2A" w:rsidRPr="00F661C1" w:rsidRDefault="00A80C2A" w:rsidP="001D4FE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1"/>
        </w:rPr>
      </w:pPr>
      <w:r w:rsidRPr="00F661C1">
        <w:rPr>
          <w:b/>
          <w:bCs/>
        </w:rPr>
        <w:t>Основы военной службы -27 час</w:t>
      </w:r>
    </w:p>
    <w:p w:rsidR="00A80C2A" w:rsidRPr="00F661C1" w:rsidRDefault="00A80C2A" w:rsidP="001D4FE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F661C1">
        <w:rPr>
          <w:spacing w:val="1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Основное содержание обязательной подготовки гражданина к военной службе.</w:t>
      </w:r>
      <w:r w:rsidRPr="00F661C1">
        <w:rPr>
          <w:spacing w:val="1"/>
        </w:rPr>
        <w:br/>
        <w:t xml:space="preserve"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</w:t>
      </w:r>
      <w:r w:rsidRPr="00F661C1">
        <w:rPr>
          <w:spacing w:val="1"/>
        </w:rPr>
        <w:lastRenderedPageBreak/>
        <w:t>(командные, операторские, связи и наблюдения, водительские и др.).</w:t>
      </w:r>
      <w:r w:rsidRPr="00F661C1">
        <w:rPr>
          <w:spacing w:val="1"/>
        </w:rPr>
        <w:br/>
        <w:t>Основные направления добровольной подготовки граждан к военной службе.</w:t>
      </w:r>
      <w:r w:rsidRPr="00F661C1">
        <w:rPr>
          <w:spacing w:val="1"/>
        </w:rPr>
        <w:br/>
        <w:t xml:space="preserve">Занятие военно-прикладными видами спорта. </w:t>
      </w:r>
      <w:proofErr w:type="gramStart"/>
      <w:r w:rsidRPr="00F661C1">
        <w:rPr>
          <w:spacing w:val="1"/>
        </w:rPr>
        <w:t>Обучение</w:t>
      </w:r>
      <w:proofErr w:type="gramEnd"/>
      <w:r w:rsidRPr="00F661C1">
        <w:rPr>
          <w:spacing w:val="1"/>
        </w:rPr>
        <w:t xml:space="preserve"> по дополнительным образовательным программам, имеющее целью военную подготовку несовершеннолетних граждан в общеобразовательных учреждениях среднего (полного) общего образования.</w:t>
      </w:r>
      <w:r w:rsidRPr="00F661C1">
        <w:rPr>
          <w:spacing w:val="1"/>
        </w:rPr>
        <w:br/>
      </w:r>
      <w:proofErr w:type="gramStart"/>
      <w:r w:rsidRPr="00F661C1">
        <w:rPr>
          <w:spacing w:val="1"/>
        </w:rPr>
        <w:t>Обучение по программам</w:t>
      </w:r>
      <w:proofErr w:type="gramEnd"/>
      <w:r w:rsidRPr="00F661C1">
        <w:rPr>
          <w:spacing w:val="1"/>
        </w:rPr>
        <w:t xml:space="preserve"> подготовки офицеров запаса на военных кафедрах в образовательных учреждениях высшего профессионального образования.</w:t>
      </w:r>
      <w:r w:rsidRPr="00F661C1">
        <w:rPr>
          <w:spacing w:val="1"/>
        </w:rPr>
        <w:br/>
      </w:r>
    </w:p>
    <w:p w:rsidR="00A80C2A" w:rsidRPr="00F661C1" w:rsidRDefault="00A80C2A" w:rsidP="001D4FE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F661C1">
        <w:rPr>
          <w:spacing w:val="1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 Увольнение с военной службы. Запас Вооруженных Сил РФ, его предназначение, порядок освобождения граждан от военных сборов.</w:t>
      </w:r>
      <w:r w:rsidRPr="00F661C1">
        <w:rPr>
          <w:spacing w:val="1"/>
        </w:rPr>
        <w:br/>
        <w:t>Военная служба - особый вид федеральной государственной службы.</w:t>
      </w:r>
      <w:r w:rsidRPr="00F661C1">
        <w:rPr>
          <w:rStyle w:val="apple-converted-space"/>
          <w:spacing w:val="1"/>
        </w:rPr>
        <w:t> </w:t>
      </w:r>
      <w:hyperlink r:id="rId6" w:history="1">
        <w:r w:rsidRPr="00F661C1">
          <w:rPr>
            <w:rStyle w:val="a5"/>
            <w:color w:val="auto"/>
            <w:spacing w:val="1"/>
          </w:rPr>
          <w:t>Конституция РФ</w:t>
        </w:r>
      </w:hyperlink>
      <w:r w:rsidRPr="00F661C1">
        <w:rPr>
          <w:rStyle w:val="apple-converted-space"/>
          <w:spacing w:val="1"/>
        </w:rPr>
        <w:t> </w:t>
      </w:r>
      <w:r w:rsidRPr="00F661C1">
        <w:rPr>
          <w:spacing w:val="1"/>
        </w:rPr>
        <w:t>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  <w:r w:rsidRPr="00F661C1">
        <w:rPr>
          <w:spacing w:val="1"/>
        </w:rPr>
        <w:br/>
        <w:t>Общевоинские уставы - нормативно-правовые акты, регламентирующие жизнь и быт военнослужащих.</w:t>
      </w:r>
      <w:r w:rsidRPr="00F661C1">
        <w:rPr>
          <w:spacing w:val="1"/>
        </w:rPr>
        <w:br/>
        <w:t>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предназначения и основные положения.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  <w:r w:rsidRPr="00F661C1">
        <w:rPr>
          <w:spacing w:val="1"/>
        </w:rPr>
        <w:br/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  <w:r w:rsidRPr="00F661C1">
        <w:rPr>
          <w:spacing w:val="1"/>
        </w:rPr>
        <w:br/>
        <w:t xml:space="preserve">Воинские звания военнослужащих </w:t>
      </w:r>
      <w:proofErr w:type="gramStart"/>
      <w:r w:rsidRPr="00F661C1">
        <w:rPr>
          <w:spacing w:val="1"/>
        </w:rPr>
        <w:t>ВС</w:t>
      </w:r>
      <w:proofErr w:type="gramEnd"/>
      <w:r w:rsidRPr="00F661C1">
        <w:rPr>
          <w:spacing w:val="1"/>
        </w:rPr>
        <w:t xml:space="preserve"> Российской Федерации.</w:t>
      </w:r>
      <w:r w:rsidRPr="00F661C1">
        <w:rPr>
          <w:rStyle w:val="apple-converted-space"/>
          <w:spacing w:val="1"/>
        </w:rPr>
        <w:t> </w:t>
      </w:r>
      <w:r w:rsidRPr="00F661C1">
        <w:rPr>
          <w:spacing w:val="1"/>
        </w:rPr>
        <w:br/>
        <w:t>Военная форма одежды.</w:t>
      </w:r>
      <w:r w:rsidRPr="00F661C1">
        <w:rPr>
          <w:spacing w:val="1"/>
        </w:rPr>
        <w:br/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  <w:r w:rsidRPr="00F661C1">
        <w:rPr>
          <w:spacing w:val="1"/>
        </w:rPr>
        <w:br/>
        <w:t>Воинская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  <w:r w:rsidRPr="00F661C1">
        <w:rPr>
          <w:spacing w:val="1"/>
        </w:rPr>
        <w:br/>
        <w:t>Основные качества военнослужащего, позволяющие ему с честью и достоинством носить свое воинское звание -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  <w:r w:rsidRPr="00F661C1">
        <w:rPr>
          <w:spacing w:val="1"/>
        </w:rPr>
        <w:br/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  <w:r w:rsidRPr="00F661C1">
        <w:rPr>
          <w:spacing w:val="1"/>
        </w:rPr>
        <w:br/>
      </w:r>
      <w:r w:rsidRPr="00F661C1">
        <w:rPr>
          <w:spacing w:val="1"/>
        </w:rPr>
        <w:lastRenderedPageBreak/>
        <w:t xml:space="preserve">Общие требования воинской деятельности к военнослужащему. Необходимость </w:t>
      </w:r>
      <w:proofErr w:type="gramStart"/>
      <w:r w:rsidRPr="00F661C1">
        <w:rPr>
          <w:spacing w:val="1"/>
        </w:rPr>
        <w:t>повышения уровня подготовки молодежи призывного возраста</w:t>
      </w:r>
      <w:proofErr w:type="gramEnd"/>
      <w:r w:rsidRPr="00F661C1">
        <w:rPr>
          <w:spacing w:val="1"/>
        </w:rPr>
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  <w:r w:rsidRPr="00F661C1">
        <w:rPr>
          <w:spacing w:val="1"/>
        </w:rPr>
        <w:br/>
        <w:t>Единоначалие - принцип строительства Вооруженных Сил РФ. Важность соблюдения основного требования, относящегося ко всем военнослужащим, -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  <w:r w:rsidRPr="00F661C1">
        <w:rPr>
          <w:spacing w:val="1"/>
        </w:rPr>
        <w:br/>
        <w:t>Основные виды военных образовательных учреждений профессионального образования.</w:t>
      </w:r>
      <w:r w:rsidRPr="00F661C1">
        <w:rPr>
          <w:spacing w:val="1"/>
        </w:rPr>
        <w:br/>
        <w:t>Правила приема граждан в военные образовательные учреждения профессионального образования.</w:t>
      </w:r>
      <w:r w:rsidRPr="00F661C1">
        <w:rPr>
          <w:spacing w:val="1"/>
        </w:rPr>
        <w:br/>
        <w:t>Организация подготовки офицерских кадров для Вооруженных Сил РФ.</w:t>
      </w:r>
      <w:r w:rsidRPr="00F661C1">
        <w:rPr>
          <w:spacing w:val="1"/>
        </w:rPr>
        <w:br/>
        <w:t>Участие Вооруженных Сил РФ в миротворческих операциях как средство обеспечения национальной безопасности России.</w:t>
      </w:r>
      <w:r w:rsidRPr="00F661C1">
        <w:rPr>
          <w:spacing w:val="1"/>
        </w:rPr>
        <w:br/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A80C2A" w:rsidRDefault="00A80C2A" w:rsidP="001D4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0C2A" w:rsidRPr="00F661C1" w:rsidRDefault="00A80C2A" w:rsidP="00F6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C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80C2A" w:rsidRPr="00F661C1" w:rsidRDefault="00A80C2A" w:rsidP="00F6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C1">
        <w:rPr>
          <w:rFonts w:ascii="Times New Roman" w:hAnsi="Times New Roman"/>
          <w:b/>
          <w:sz w:val="24"/>
          <w:szCs w:val="24"/>
          <w:highlight w:val="yellow"/>
        </w:rPr>
        <w:t>10 КЛАСС: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7"/>
        <w:gridCol w:w="6384"/>
        <w:gridCol w:w="2236"/>
      </w:tblGrid>
      <w:tr w:rsidR="00A80C2A" w:rsidRPr="00F661C1" w:rsidTr="00180E19">
        <w:trPr>
          <w:jc w:val="center"/>
        </w:trPr>
        <w:tc>
          <w:tcPr>
            <w:tcW w:w="643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495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45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80C2A" w:rsidRPr="00F661C1" w:rsidTr="00180E1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                    Обеспечение личной безопасности в повседневной жизни – 12 час.</w:t>
            </w: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Поведения в ситуациях криминогенного характера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Правила поведения  в условиях ЧС природного и техногенного характера.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Единая государственная система предупреждения и ликвидации ЧС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>РСЧС) ее структура и задачи.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Законы и другие нормативно-правовые акты по обеспечению безопасности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Гражданская оборон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составная часть обороноспособности страны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Современные средства поражения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их поражающие факторы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опасностях, организация инженерной защиты населения.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работ.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Организация ГО в общеобразовательных учреждениях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Основы медицинских знаний, здоровый образ жизни -6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Зачет за 1-е полугодие РСЧс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Биологические ритмы и их влияние на работоспособность.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17/5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Значение двигательной активности и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Вредные привычки. Профилактика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Вооруженные силы- защитники Отечества - 16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Вооруженные силы РФ- защитники нашего Отечества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История создания ВР РФ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Организационная структура ВС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>идыВС .Рода ВС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Функции и основные задачи 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Другие войска их состав и предназначения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lastRenderedPageBreak/>
              <w:t>24/6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долгу. Качества защитника Отечества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Дружба, товарищество- основа боевой готовности.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27/9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Боевое знамя воинской част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символ воинской чести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28/10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Орден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 почетные награды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Ритуалы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РФ 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30/12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31/13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Зачет за 2-е полугодие « Основы воинской службы»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32/14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Быт военнослужащих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33/15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год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Основы воинской службы»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180E19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34/16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резерв</w:t>
            </w: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0C2A" w:rsidRPr="00F661C1" w:rsidRDefault="00A80C2A" w:rsidP="009B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C1">
        <w:rPr>
          <w:rFonts w:ascii="Times New Roman" w:hAnsi="Times New Roman"/>
          <w:b/>
          <w:sz w:val="24"/>
          <w:szCs w:val="24"/>
          <w:highlight w:val="yellow"/>
        </w:rPr>
        <w:t>11 КЛАСС:</w:t>
      </w:r>
    </w:p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7"/>
        <w:gridCol w:w="6384"/>
        <w:gridCol w:w="2236"/>
      </w:tblGrid>
      <w:tr w:rsidR="00A80C2A" w:rsidRPr="00F661C1" w:rsidTr="00CA654D">
        <w:trPr>
          <w:jc w:val="center"/>
        </w:trPr>
        <w:tc>
          <w:tcPr>
            <w:tcW w:w="643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495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45" w:type="dxa"/>
            <w:shd w:val="clear" w:color="auto" w:fill="C2D69B"/>
            <w:vAlign w:val="center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80C2A" w:rsidRPr="00F661C1" w:rsidTr="00CA654D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               Основы медицинских знаний и здоровый образ жизни – 7 час.</w:t>
            </w: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Нравственность и здоровье, Формирование правильного взаимоотношения полов.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Инфекции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передаваемые половым путем.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СПИД и его профилактика.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1-я медицинская помощь при острой сердечной недостаточности и инсульт.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1-я медицинская помощь при ранениях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1-я медицинская помощь при остановки сердца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C1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службы- 27 час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Основные понятия о воинской службе.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Организация военного учета.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Первоначальная постановка на учет.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11/4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Обязательная подготовка граждан к военной службе.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12/5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 воинской службе.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13/6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Организация  медицинского освидетельствования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14/7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Медицинское обследование  при постановке на военный учет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15/8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1-я полугодие Нравственность и здоровье.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16/9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Увольнение с воинской службы и пребывание в запас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17/10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18/11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Общевойсковые уставы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19/12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Военная присяга – клятва воина на верность Родине.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20/13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21/14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Прохождение военной службы по контракту.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22/15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Права и ответственность военнослужащих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23/16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24/17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Военнослужащий – патриот, с честью и достоинством  несущий звание защитника Отечества.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Военнослужащий специалист, в совершенстве владеющий оружием  и военной техникой.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26/19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Требования воинской деятельности, предъявляемые к моральным, индивидуально психологическим и профессиональным качествам гражданина.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27/20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Военнослужащий- подчиненный, строго соблюдающий Конституцию и законы РФ.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28/21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29/22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Международная миротворческая деятельность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lastRenderedPageBreak/>
              <w:t>30/23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Зачет за 2-е полугодие « Основы воинской службы»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31/24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установленные для военнослужащих. Воинская дисциплина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32/25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Контрольная работа» Виды уголовной ответственности за уклонение от службы в армии»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33/26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 xml:space="preserve">Военнослужащий 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есть и гордость ВС РФ. </w:t>
            </w:r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0C2A" w:rsidRPr="00F661C1" w:rsidTr="00CA654D">
        <w:trPr>
          <w:jc w:val="center"/>
        </w:trPr>
        <w:tc>
          <w:tcPr>
            <w:tcW w:w="643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34/27</w:t>
            </w:r>
          </w:p>
        </w:tc>
        <w:tc>
          <w:tcPr>
            <w:tcW w:w="1357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C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proofErr w:type="gramStart"/>
            <w:r w:rsidRPr="00F661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5" w:type="dxa"/>
          </w:tcPr>
          <w:p w:rsidR="00A80C2A" w:rsidRPr="00F661C1" w:rsidRDefault="00A80C2A" w:rsidP="001D4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80C2A" w:rsidRPr="00F661C1" w:rsidRDefault="00A80C2A" w:rsidP="001D4F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80C2A" w:rsidRPr="00F661C1" w:rsidSect="00F26E13">
      <w:pgSz w:w="11906" w:h="16838"/>
      <w:pgMar w:top="340" w:right="926" w:bottom="3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01"/>
    <w:multiLevelType w:val="hybridMultilevel"/>
    <w:tmpl w:val="AE101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01E5"/>
    <w:multiLevelType w:val="hybridMultilevel"/>
    <w:tmpl w:val="C816A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D3C"/>
    <w:multiLevelType w:val="hybridMultilevel"/>
    <w:tmpl w:val="66401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116E"/>
    <w:multiLevelType w:val="hybridMultilevel"/>
    <w:tmpl w:val="C17EA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576B"/>
    <w:multiLevelType w:val="hybridMultilevel"/>
    <w:tmpl w:val="D8DC0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A3C2D"/>
    <w:multiLevelType w:val="hybridMultilevel"/>
    <w:tmpl w:val="B67E7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2614B"/>
    <w:multiLevelType w:val="hybridMultilevel"/>
    <w:tmpl w:val="31EA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47393"/>
    <w:multiLevelType w:val="hybridMultilevel"/>
    <w:tmpl w:val="5CE2C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21809"/>
    <w:multiLevelType w:val="hybridMultilevel"/>
    <w:tmpl w:val="9B1C1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BD0"/>
    <w:multiLevelType w:val="hybridMultilevel"/>
    <w:tmpl w:val="FE9081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74BB9"/>
    <w:multiLevelType w:val="hybridMultilevel"/>
    <w:tmpl w:val="570848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22A76ED"/>
    <w:multiLevelType w:val="hybridMultilevel"/>
    <w:tmpl w:val="810C1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64"/>
    <w:rsid w:val="00062C90"/>
    <w:rsid w:val="00081B4A"/>
    <w:rsid w:val="000905ED"/>
    <w:rsid w:val="000C2AF0"/>
    <w:rsid w:val="000E4ED2"/>
    <w:rsid w:val="000F2460"/>
    <w:rsid w:val="00107671"/>
    <w:rsid w:val="001153AF"/>
    <w:rsid w:val="00157998"/>
    <w:rsid w:val="001620D4"/>
    <w:rsid w:val="00180E19"/>
    <w:rsid w:val="001975E2"/>
    <w:rsid w:val="001B1F3A"/>
    <w:rsid w:val="001B7ABC"/>
    <w:rsid w:val="001D4FE1"/>
    <w:rsid w:val="001E34B0"/>
    <w:rsid w:val="00202837"/>
    <w:rsid w:val="00230D64"/>
    <w:rsid w:val="0028031F"/>
    <w:rsid w:val="002B10FF"/>
    <w:rsid w:val="002C0B48"/>
    <w:rsid w:val="002E0125"/>
    <w:rsid w:val="002E1F39"/>
    <w:rsid w:val="00303D37"/>
    <w:rsid w:val="003164DE"/>
    <w:rsid w:val="00321BBC"/>
    <w:rsid w:val="003E4363"/>
    <w:rsid w:val="00431A6A"/>
    <w:rsid w:val="00465C54"/>
    <w:rsid w:val="004834BF"/>
    <w:rsid w:val="00490008"/>
    <w:rsid w:val="004F5316"/>
    <w:rsid w:val="005512C4"/>
    <w:rsid w:val="005C3E77"/>
    <w:rsid w:val="006015E9"/>
    <w:rsid w:val="00661232"/>
    <w:rsid w:val="006627A0"/>
    <w:rsid w:val="0068299F"/>
    <w:rsid w:val="006A00EB"/>
    <w:rsid w:val="006D3768"/>
    <w:rsid w:val="00711345"/>
    <w:rsid w:val="00737815"/>
    <w:rsid w:val="00777413"/>
    <w:rsid w:val="007A34CC"/>
    <w:rsid w:val="007F32F9"/>
    <w:rsid w:val="007F66B7"/>
    <w:rsid w:val="00807C27"/>
    <w:rsid w:val="00825A6F"/>
    <w:rsid w:val="00874F62"/>
    <w:rsid w:val="008809C8"/>
    <w:rsid w:val="008F3A4F"/>
    <w:rsid w:val="00911346"/>
    <w:rsid w:val="00935033"/>
    <w:rsid w:val="009947A5"/>
    <w:rsid w:val="009B3437"/>
    <w:rsid w:val="009B3506"/>
    <w:rsid w:val="009B3881"/>
    <w:rsid w:val="00A06154"/>
    <w:rsid w:val="00A16CCC"/>
    <w:rsid w:val="00A4448F"/>
    <w:rsid w:val="00A54218"/>
    <w:rsid w:val="00A80C2A"/>
    <w:rsid w:val="00A827A0"/>
    <w:rsid w:val="00AC1DAD"/>
    <w:rsid w:val="00B71488"/>
    <w:rsid w:val="00BA4E46"/>
    <w:rsid w:val="00BC5650"/>
    <w:rsid w:val="00BF15D9"/>
    <w:rsid w:val="00C61C2F"/>
    <w:rsid w:val="00C64CF7"/>
    <w:rsid w:val="00C83616"/>
    <w:rsid w:val="00CA654D"/>
    <w:rsid w:val="00CF1358"/>
    <w:rsid w:val="00D13CFB"/>
    <w:rsid w:val="00DA1AEF"/>
    <w:rsid w:val="00E57940"/>
    <w:rsid w:val="00EA1106"/>
    <w:rsid w:val="00EA5A64"/>
    <w:rsid w:val="00EB131A"/>
    <w:rsid w:val="00EC1324"/>
    <w:rsid w:val="00F25C18"/>
    <w:rsid w:val="00F26E13"/>
    <w:rsid w:val="00F513A0"/>
    <w:rsid w:val="00F661C1"/>
    <w:rsid w:val="00FE5B20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7F32F9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7F32F9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7A0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27A0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107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35033"/>
    <w:pPr>
      <w:ind w:left="720"/>
      <w:contextualSpacing/>
    </w:pPr>
  </w:style>
  <w:style w:type="paragraph" w:styleId="a4">
    <w:name w:val="Normal (Web)"/>
    <w:basedOn w:val="a"/>
    <w:uiPriority w:val="99"/>
    <w:rsid w:val="007A34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F3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2F9"/>
  </w:style>
  <w:style w:type="character" w:styleId="a5">
    <w:name w:val="Hyperlink"/>
    <w:basedOn w:val="a0"/>
    <w:uiPriority w:val="99"/>
    <w:rsid w:val="007F32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2364</Words>
  <Characters>17614</Characters>
  <Application>Microsoft Office Word</Application>
  <DocSecurity>0</DocSecurity>
  <Lines>146</Lines>
  <Paragraphs>39</Paragraphs>
  <ScaleCrop>false</ScaleCrop>
  <Company>SPecialiST RePack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</dc:creator>
  <cp:keywords/>
  <dc:description/>
  <cp:lastModifiedBy>НОУ Школа "Экология и Диалектика"</cp:lastModifiedBy>
  <cp:revision>52</cp:revision>
  <cp:lastPrinted>2017-10-02T12:07:00Z</cp:lastPrinted>
  <dcterms:created xsi:type="dcterms:W3CDTF">2016-04-18T21:15:00Z</dcterms:created>
  <dcterms:modified xsi:type="dcterms:W3CDTF">2017-10-03T10:48:00Z</dcterms:modified>
</cp:coreProperties>
</file>