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04" w:rsidRDefault="00273204" w:rsidP="0048524C">
      <w:pPr>
        <w:ind w:firstLine="567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7" o:title="Рабочая программа  по изобр ис 5-7 кл_001"/>
          </v:shape>
        </w:pict>
      </w:r>
    </w:p>
    <w:p w:rsidR="006F061C" w:rsidRPr="00885841" w:rsidRDefault="006F061C" w:rsidP="0048524C">
      <w:pPr>
        <w:ind w:firstLine="567"/>
        <w:jc w:val="center"/>
        <w:rPr>
          <w:b/>
          <w:szCs w:val="24"/>
          <w:lang w:eastAsia="ru-RU"/>
        </w:rPr>
      </w:pPr>
      <w:r w:rsidRPr="00885841">
        <w:rPr>
          <w:b/>
          <w:szCs w:val="24"/>
          <w:lang w:eastAsia="ru-RU"/>
        </w:rPr>
        <w:lastRenderedPageBreak/>
        <w:t xml:space="preserve">ПОЯСНИТЕЛЬНАЯ ЗАПИСКА </w:t>
      </w:r>
    </w:p>
    <w:p w:rsidR="006F061C" w:rsidRPr="00885841" w:rsidRDefault="006F061C" w:rsidP="0048524C">
      <w:pPr>
        <w:ind w:firstLine="567"/>
        <w:jc w:val="center"/>
        <w:rPr>
          <w:b/>
          <w:szCs w:val="24"/>
          <w:lang w:eastAsia="ru-RU"/>
        </w:rPr>
      </w:pPr>
    </w:p>
    <w:p w:rsidR="006F061C" w:rsidRDefault="006F061C" w:rsidP="00885841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  <w:r w:rsidRPr="00885841">
        <w:rPr>
          <w:color w:val="000000"/>
          <w:szCs w:val="24"/>
          <w:lang w:eastAsia="ru-RU"/>
        </w:rPr>
        <w:t>Данная рабочая программа учебного предмета «Изобразительное</w:t>
      </w:r>
      <w:r>
        <w:rPr>
          <w:color w:val="000000"/>
          <w:szCs w:val="24"/>
          <w:lang w:eastAsia="ru-RU"/>
        </w:rPr>
        <w:t xml:space="preserve"> искусство» для обучающихся  5-7</w:t>
      </w:r>
      <w:r w:rsidRPr="00885841">
        <w:rPr>
          <w:color w:val="000000"/>
          <w:szCs w:val="24"/>
          <w:lang w:eastAsia="ru-RU"/>
        </w:rPr>
        <w:t xml:space="preserve"> классов разработана на основе требова</w:t>
      </w:r>
      <w:r>
        <w:rPr>
          <w:color w:val="000000"/>
          <w:szCs w:val="24"/>
          <w:lang w:eastAsia="ru-RU"/>
        </w:rPr>
        <w:t>ний к результатам освоения ООП О</w:t>
      </w:r>
      <w:r w:rsidRPr="00885841">
        <w:rPr>
          <w:color w:val="000000"/>
          <w:szCs w:val="24"/>
          <w:lang w:eastAsia="ru-RU"/>
        </w:rPr>
        <w:t>ОО</w:t>
      </w:r>
      <w:r>
        <w:rPr>
          <w:bCs/>
          <w:color w:val="000000"/>
          <w:szCs w:val="24"/>
          <w:lang w:eastAsia="ru-RU"/>
        </w:rPr>
        <w:t xml:space="preserve"> ЧОУ Школы</w:t>
      </w:r>
      <w:r w:rsidRPr="00885841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885841">
          <w:rPr>
            <w:bCs/>
            <w:color w:val="000000"/>
            <w:szCs w:val="24"/>
            <w:lang w:eastAsia="ru-RU"/>
          </w:rPr>
          <w:t>2020 г</w:t>
        </w:r>
      </w:smartTag>
      <w:r w:rsidRPr="00885841">
        <w:rPr>
          <w:bCs/>
          <w:color w:val="000000"/>
          <w:szCs w:val="24"/>
          <w:lang w:eastAsia="ru-RU"/>
        </w:rPr>
        <w:t>.г. в соответс</w:t>
      </w:r>
      <w:r>
        <w:rPr>
          <w:bCs/>
          <w:color w:val="000000"/>
          <w:szCs w:val="24"/>
          <w:lang w:eastAsia="ru-RU"/>
        </w:rPr>
        <w:t>твии с ФГОС О</w:t>
      </w:r>
      <w:r w:rsidRPr="00885841">
        <w:rPr>
          <w:bCs/>
          <w:color w:val="000000"/>
          <w:szCs w:val="24"/>
          <w:lang w:eastAsia="ru-RU"/>
        </w:rPr>
        <w:t>ОО.</w:t>
      </w:r>
    </w:p>
    <w:p w:rsidR="006F061C" w:rsidRDefault="006F061C" w:rsidP="00885841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</w:p>
    <w:p w:rsidR="006F061C" w:rsidRDefault="006F061C" w:rsidP="00885841">
      <w:pPr>
        <w:ind w:firstLine="567"/>
        <w:contextualSpacing/>
        <w:rPr>
          <w:bCs/>
          <w:color w:val="000000"/>
          <w:spacing w:val="-1"/>
          <w:szCs w:val="24"/>
          <w:lang w:eastAsia="ar-SA"/>
        </w:rPr>
      </w:pPr>
      <w:r w:rsidRPr="00885841">
        <w:rPr>
          <w:szCs w:val="24"/>
        </w:rPr>
        <w:t xml:space="preserve">Одной из самых </w:t>
      </w:r>
      <w:r w:rsidRPr="00885841">
        <w:rPr>
          <w:b/>
          <w:szCs w:val="24"/>
        </w:rPr>
        <w:t>главных целей</w:t>
      </w:r>
      <w:r w:rsidRPr="00885841">
        <w:rPr>
          <w:szCs w:val="24"/>
        </w:rPr>
        <w:t xml:space="preserve"> преподавания </w:t>
      </w:r>
      <w:r w:rsidRPr="00885841">
        <w:rPr>
          <w:color w:val="000000"/>
          <w:szCs w:val="24"/>
          <w:lang w:eastAsia="ru-RU"/>
        </w:rPr>
        <w:t>предмета «Изобразительное искусство»</w:t>
      </w:r>
      <w:r w:rsidRPr="00885841">
        <w:rPr>
          <w:szCs w:val="24"/>
        </w:rPr>
        <w:t xml:space="preserve">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</w:t>
      </w:r>
      <w:proofErr w:type="gramStart"/>
      <w:r w:rsidRPr="00885841">
        <w:rPr>
          <w:szCs w:val="24"/>
        </w:rPr>
        <w:t>.</w:t>
      </w:r>
      <w:proofErr w:type="gramEnd"/>
      <w:r w:rsidRPr="00885841">
        <w:rPr>
          <w:szCs w:val="24"/>
        </w:rPr>
        <w:t xml:space="preserve"> </w:t>
      </w:r>
      <w:proofErr w:type="gramStart"/>
      <w:r w:rsidRPr="00885841">
        <w:rPr>
          <w:szCs w:val="24"/>
        </w:rPr>
        <w:t>р</w:t>
      </w:r>
      <w:proofErr w:type="gramEnd"/>
      <w:r w:rsidRPr="00885841">
        <w:rPr>
          <w:szCs w:val="24"/>
        </w:rPr>
        <w:t>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</w:t>
      </w:r>
      <w:r>
        <w:rPr>
          <w:szCs w:val="24"/>
        </w:rPr>
        <w:t>го восприятия действительности.</w:t>
      </w:r>
    </w:p>
    <w:p w:rsidR="006F061C" w:rsidRDefault="006F061C" w:rsidP="00885841">
      <w:pPr>
        <w:ind w:firstLine="567"/>
        <w:contextualSpacing/>
        <w:rPr>
          <w:szCs w:val="24"/>
        </w:rPr>
      </w:pPr>
      <w:r w:rsidRPr="00885841">
        <w:rPr>
          <w:b/>
          <w:szCs w:val="24"/>
        </w:rPr>
        <w:t>Основные задачи</w:t>
      </w:r>
      <w:r w:rsidRPr="00885841">
        <w:rPr>
          <w:szCs w:val="24"/>
        </w:rPr>
        <w:t xml:space="preserve"> предмета «Изобразительное искусство»: 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формирование опыта смыслового и эмоционально - ценностного восприятия визуальногообраза реальности и произведений искусства; 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формирование понимания эмоционального и ценностного смысла визуально-пространственной формы; 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развитие творческого опыта как формирование способности к самостоятельным действиям в ситуации неопределенности; 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развитие способности ориентироваться в мире современной художественной культуры; </w:t>
      </w:r>
    </w:p>
    <w:p w:rsidR="006F061C" w:rsidRDefault="006F061C" w:rsidP="00885841">
      <w:pPr>
        <w:numPr>
          <w:ilvl w:val="0"/>
          <w:numId w:val="47"/>
        </w:numPr>
        <w:contextualSpacing/>
        <w:rPr>
          <w:szCs w:val="24"/>
        </w:rPr>
      </w:pPr>
      <w:r w:rsidRPr="00885841">
        <w:rPr>
          <w:szCs w:val="24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 </w:t>
      </w:r>
    </w:p>
    <w:p w:rsidR="006F061C" w:rsidRPr="00885841" w:rsidRDefault="006F061C" w:rsidP="00885841">
      <w:pPr>
        <w:numPr>
          <w:ilvl w:val="0"/>
          <w:numId w:val="47"/>
        </w:numPr>
        <w:contextualSpacing/>
        <w:rPr>
          <w:bCs/>
          <w:color w:val="000000"/>
          <w:spacing w:val="-1"/>
          <w:szCs w:val="24"/>
          <w:lang w:eastAsia="ar-SA"/>
        </w:rPr>
      </w:pPr>
      <w:r w:rsidRPr="00885841">
        <w:rPr>
          <w:szCs w:val="24"/>
        </w:rPr>
        <w:t xml:space="preserve">овладение основами культуры практической работы различными художественнымиматериалами и инструментами для эстетической организации и оформления школьной, бытовой и производственной среды. </w:t>
      </w:r>
    </w:p>
    <w:p w:rsidR="006F061C" w:rsidRDefault="006F061C" w:rsidP="00FD25B5">
      <w:pPr>
        <w:jc w:val="center"/>
      </w:pPr>
    </w:p>
    <w:p w:rsidR="006F061C" w:rsidRDefault="006F061C" w:rsidP="00FD25B5">
      <w:pPr>
        <w:jc w:val="center"/>
        <w:rPr>
          <w:b/>
          <w:szCs w:val="24"/>
        </w:rPr>
      </w:pPr>
    </w:p>
    <w:p w:rsidR="006F061C" w:rsidRPr="00FD3CE6" w:rsidRDefault="006F061C" w:rsidP="00FD25B5">
      <w:pPr>
        <w:jc w:val="center"/>
        <w:rPr>
          <w:b/>
          <w:szCs w:val="24"/>
        </w:rPr>
      </w:pPr>
      <w:r w:rsidRPr="00FD3CE6">
        <w:rPr>
          <w:b/>
          <w:szCs w:val="24"/>
        </w:rPr>
        <w:t xml:space="preserve">ПЛАНИРУЕМЫЕ РЕЗУЛЬТАТЫ ОСВОЕНИЯ УЧЕБНОГО ПРЕДМЕТА </w:t>
      </w:r>
    </w:p>
    <w:p w:rsidR="006F061C" w:rsidRPr="00FD3CE6" w:rsidRDefault="006F061C" w:rsidP="00FD25B5">
      <w:pPr>
        <w:jc w:val="center"/>
        <w:rPr>
          <w:b/>
          <w:szCs w:val="24"/>
        </w:rPr>
      </w:pPr>
      <w:r w:rsidRPr="00FD3CE6">
        <w:rPr>
          <w:b/>
          <w:szCs w:val="24"/>
        </w:rPr>
        <w:t>«</w:t>
      </w:r>
      <w:r w:rsidRPr="008B5468">
        <w:rPr>
          <w:b/>
          <w:szCs w:val="24"/>
        </w:rPr>
        <w:t>ИЗОБРАЗИТЕЛЬНОЕ ИСКУССТВО</w:t>
      </w:r>
      <w:r w:rsidRPr="00FD3CE6">
        <w:rPr>
          <w:b/>
          <w:szCs w:val="24"/>
        </w:rPr>
        <w:t>»</w:t>
      </w:r>
    </w:p>
    <w:p w:rsidR="006F061C" w:rsidRPr="00FD3CE6" w:rsidRDefault="006F061C" w:rsidP="00FD25B5">
      <w:pPr>
        <w:tabs>
          <w:tab w:val="left" w:pos="284"/>
          <w:tab w:val="left" w:pos="615"/>
        </w:tabs>
        <w:rPr>
          <w:b/>
          <w:szCs w:val="24"/>
        </w:rPr>
      </w:pPr>
    </w:p>
    <w:p w:rsidR="006F061C" w:rsidRPr="00FD3CE6" w:rsidRDefault="006F061C" w:rsidP="00FD25B5">
      <w:pPr>
        <w:tabs>
          <w:tab w:val="left" w:pos="284"/>
        </w:tabs>
        <w:rPr>
          <w:szCs w:val="24"/>
          <w:lang w:eastAsia="ru-RU"/>
        </w:rPr>
      </w:pPr>
      <w:r w:rsidRPr="00FD3CE6">
        <w:rPr>
          <w:b/>
          <w:szCs w:val="24"/>
          <w:lang w:eastAsia="ru-RU"/>
        </w:rPr>
        <w:t>Личностные результаты:</w:t>
      </w:r>
    </w:p>
    <w:p w:rsidR="006F061C" w:rsidRPr="00B22402" w:rsidRDefault="006F061C" w:rsidP="00FD25B5">
      <w:pPr>
        <w:numPr>
          <w:ilvl w:val="0"/>
          <w:numId w:val="3"/>
        </w:numPr>
        <w:tabs>
          <w:tab w:val="left" w:pos="142"/>
        </w:tabs>
        <w:rPr>
          <w:szCs w:val="24"/>
        </w:rPr>
      </w:pPr>
      <w:r w:rsidRPr="00B22402">
        <w:rPr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F061C" w:rsidRPr="00B22402" w:rsidRDefault="006F061C" w:rsidP="00FD25B5">
      <w:pPr>
        <w:numPr>
          <w:ilvl w:val="0"/>
          <w:numId w:val="3"/>
        </w:numPr>
        <w:tabs>
          <w:tab w:val="left" w:pos="142"/>
        </w:tabs>
        <w:rPr>
          <w:szCs w:val="24"/>
        </w:rPr>
      </w:pPr>
      <w:r w:rsidRPr="00B22402">
        <w:rPr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6F061C" w:rsidRPr="00B22402" w:rsidRDefault="006F061C" w:rsidP="00FD25B5">
      <w:pPr>
        <w:numPr>
          <w:ilvl w:val="0"/>
          <w:numId w:val="3"/>
        </w:numPr>
        <w:tabs>
          <w:tab w:val="left" w:pos="142"/>
        </w:tabs>
        <w:rPr>
          <w:szCs w:val="24"/>
        </w:rPr>
      </w:pPr>
      <w:r w:rsidRPr="00B22402">
        <w:rPr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F061C" w:rsidRPr="00B22402" w:rsidRDefault="006F061C" w:rsidP="00FD25B5">
      <w:pPr>
        <w:numPr>
          <w:ilvl w:val="0"/>
          <w:numId w:val="3"/>
        </w:numPr>
        <w:tabs>
          <w:tab w:val="left" w:pos="142"/>
        </w:tabs>
        <w:rPr>
          <w:szCs w:val="24"/>
        </w:rPr>
      </w:pPr>
      <w:r w:rsidRPr="00B22402">
        <w:rPr>
          <w:szCs w:val="24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6F061C" w:rsidRPr="00B22402" w:rsidRDefault="006F061C" w:rsidP="00FD25B5">
      <w:pPr>
        <w:numPr>
          <w:ilvl w:val="0"/>
          <w:numId w:val="3"/>
        </w:numPr>
        <w:tabs>
          <w:tab w:val="left" w:pos="142"/>
        </w:tabs>
        <w:rPr>
          <w:szCs w:val="24"/>
        </w:rPr>
      </w:pPr>
      <w:r w:rsidRPr="00B22402">
        <w:rPr>
          <w:szCs w:val="24"/>
        </w:rPr>
        <w:t>формирование способности ориентироваться в мире современной художественной культуры</w:t>
      </w:r>
    </w:p>
    <w:p w:rsidR="006F061C" w:rsidRPr="008B5468" w:rsidRDefault="006F061C" w:rsidP="00FD25B5">
      <w:pPr>
        <w:tabs>
          <w:tab w:val="left" w:pos="142"/>
        </w:tabs>
        <w:rPr>
          <w:b/>
          <w:szCs w:val="24"/>
        </w:rPr>
      </w:pPr>
    </w:p>
    <w:p w:rsidR="006F061C" w:rsidRPr="00B22402" w:rsidRDefault="006F061C" w:rsidP="00852AEB">
      <w:pPr>
        <w:tabs>
          <w:tab w:val="left" w:pos="142"/>
        </w:tabs>
        <w:rPr>
          <w:b/>
          <w:szCs w:val="24"/>
        </w:rPr>
      </w:pPr>
      <w:r w:rsidRPr="00B22402">
        <w:rPr>
          <w:b/>
          <w:szCs w:val="24"/>
        </w:rPr>
        <w:t>Метапредметные результаты</w:t>
      </w:r>
      <w:r w:rsidRPr="008B5468">
        <w:rPr>
          <w:b/>
          <w:szCs w:val="24"/>
        </w:rPr>
        <w:t>:</w:t>
      </w:r>
    </w:p>
    <w:p w:rsidR="006F061C" w:rsidRPr="00B22402" w:rsidRDefault="006F061C" w:rsidP="00852AEB">
      <w:pPr>
        <w:tabs>
          <w:tab w:val="left" w:pos="142"/>
        </w:tabs>
        <w:rPr>
          <w:b/>
          <w:i/>
          <w:szCs w:val="24"/>
        </w:rPr>
      </w:pPr>
      <w:r w:rsidRPr="00B22402">
        <w:rPr>
          <w:b/>
          <w:i/>
          <w:szCs w:val="24"/>
        </w:rPr>
        <w:t>Регулятивные</w:t>
      </w:r>
    </w:p>
    <w:p w:rsidR="006F061C" w:rsidRPr="008B5468" w:rsidRDefault="006F061C" w:rsidP="00852AEB">
      <w:pPr>
        <w:pStyle w:val="a5"/>
        <w:numPr>
          <w:ilvl w:val="0"/>
          <w:numId w:val="7"/>
        </w:numPr>
        <w:tabs>
          <w:tab w:val="left" w:pos="142"/>
        </w:tabs>
        <w:rPr>
          <w:bCs/>
          <w:szCs w:val="24"/>
        </w:rPr>
      </w:pPr>
      <w:r w:rsidRPr="008B5468">
        <w:rPr>
          <w:bCs/>
          <w:szCs w:val="24"/>
        </w:rPr>
        <w:lastRenderedPageBreak/>
        <w:t>постановка частных задач на усвоение готовых знаний и действий (стоит задача понять, запомнить, воспроизвести)</w:t>
      </w:r>
    </w:p>
    <w:p w:rsidR="006F061C" w:rsidRPr="008B5468" w:rsidRDefault="006F061C" w:rsidP="00852AEB">
      <w:pPr>
        <w:pStyle w:val="a5"/>
        <w:numPr>
          <w:ilvl w:val="0"/>
          <w:numId w:val="7"/>
        </w:numPr>
        <w:tabs>
          <w:tab w:val="left" w:pos="142"/>
        </w:tabs>
        <w:rPr>
          <w:bCs/>
          <w:szCs w:val="24"/>
        </w:rPr>
      </w:pPr>
      <w:r w:rsidRPr="008B5468">
        <w:rPr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6F061C" w:rsidRPr="008B5468" w:rsidRDefault="006F061C" w:rsidP="00852AEB">
      <w:pPr>
        <w:pStyle w:val="a5"/>
        <w:numPr>
          <w:ilvl w:val="0"/>
          <w:numId w:val="7"/>
        </w:numPr>
        <w:tabs>
          <w:tab w:val="left" w:pos="142"/>
        </w:tabs>
        <w:rPr>
          <w:bCs/>
          <w:szCs w:val="24"/>
        </w:rPr>
      </w:pPr>
      <w:r w:rsidRPr="008B5468">
        <w:rPr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6F061C" w:rsidRPr="008B5468" w:rsidRDefault="006F061C" w:rsidP="00FD25B5">
      <w:pPr>
        <w:tabs>
          <w:tab w:val="left" w:pos="142"/>
        </w:tabs>
        <w:rPr>
          <w:b/>
          <w:i/>
          <w:szCs w:val="24"/>
        </w:rPr>
      </w:pPr>
    </w:p>
    <w:p w:rsidR="006F061C" w:rsidRPr="00B22402" w:rsidRDefault="006F061C" w:rsidP="00FD25B5">
      <w:pPr>
        <w:tabs>
          <w:tab w:val="left" w:pos="142"/>
        </w:tabs>
        <w:rPr>
          <w:b/>
          <w:i/>
          <w:szCs w:val="24"/>
        </w:rPr>
      </w:pPr>
      <w:r w:rsidRPr="00B22402">
        <w:rPr>
          <w:b/>
          <w:i/>
          <w:szCs w:val="24"/>
        </w:rPr>
        <w:t>Познавательные</w:t>
      </w:r>
    </w:p>
    <w:p w:rsidR="006F061C" w:rsidRPr="008B5468" w:rsidRDefault="006F061C" w:rsidP="00852AEB">
      <w:pPr>
        <w:pStyle w:val="a5"/>
        <w:numPr>
          <w:ilvl w:val="0"/>
          <w:numId w:val="8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>формирование   активного отношения к традициям культуры как смысловой, эстетической и личностно-значимой ценности;</w:t>
      </w:r>
    </w:p>
    <w:p w:rsidR="006F061C" w:rsidRPr="008B5468" w:rsidRDefault="006F061C" w:rsidP="00852AEB">
      <w:pPr>
        <w:pStyle w:val="a5"/>
        <w:numPr>
          <w:ilvl w:val="0"/>
          <w:numId w:val="8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>обретение самостоятельного  творческого опыта, формирующего способность к самостоятельным  действиям, в различных учебных и жизненных ситуациях;</w:t>
      </w:r>
    </w:p>
    <w:p w:rsidR="006F061C" w:rsidRPr="008B5468" w:rsidRDefault="006F061C" w:rsidP="00852AEB">
      <w:pPr>
        <w:pStyle w:val="a5"/>
        <w:numPr>
          <w:ilvl w:val="0"/>
          <w:numId w:val="8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>умение эстетически подходить к любому виду деятельности;</w:t>
      </w:r>
    </w:p>
    <w:p w:rsidR="006F061C" w:rsidRPr="008B5468" w:rsidRDefault="006F061C" w:rsidP="00852AEB">
      <w:pPr>
        <w:pStyle w:val="a5"/>
        <w:numPr>
          <w:ilvl w:val="0"/>
          <w:numId w:val="8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>развитие фантазии, воображения, визуальной памяти;</w:t>
      </w:r>
    </w:p>
    <w:p w:rsidR="006F061C" w:rsidRPr="008B5468" w:rsidRDefault="006F061C" w:rsidP="00FD25B5">
      <w:pPr>
        <w:tabs>
          <w:tab w:val="left" w:pos="142"/>
        </w:tabs>
        <w:rPr>
          <w:b/>
          <w:szCs w:val="24"/>
        </w:rPr>
      </w:pPr>
    </w:p>
    <w:p w:rsidR="006F061C" w:rsidRPr="00B22402" w:rsidRDefault="006F061C" w:rsidP="00FD25B5">
      <w:pPr>
        <w:tabs>
          <w:tab w:val="left" w:pos="142"/>
        </w:tabs>
        <w:rPr>
          <w:b/>
          <w:i/>
          <w:szCs w:val="24"/>
        </w:rPr>
      </w:pPr>
      <w:r w:rsidRPr="00B22402">
        <w:rPr>
          <w:b/>
          <w:i/>
          <w:szCs w:val="24"/>
        </w:rPr>
        <w:t>Коммуникативные</w:t>
      </w:r>
    </w:p>
    <w:p w:rsidR="006F061C" w:rsidRPr="008B5468" w:rsidRDefault="006F061C" w:rsidP="00852AEB">
      <w:pPr>
        <w:pStyle w:val="a5"/>
        <w:numPr>
          <w:ilvl w:val="0"/>
          <w:numId w:val="9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6F061C" w:rsidRPr="008B5468" w:rsidRDefault="006F061C" w:rsidP="00852AEB">
      <w:pPr>
        <w:pStyle w:val="a5"/>
        <w:numPr>
          <w:ilvl w:val="0"/>
          <w:numId w:val="9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6F061C" w:rsidRPr="008B5468" w:rsidRDefault="006F061C" w:rsidP="00852AEB">
      <w:pPr>
        <w:pStyle w:val="a5"/>
        <w:numPr>
          <w:ilvl w:val="0"/>
          <w:numId w:val="9"/>
        </w:numPr>
        <w:tabs>
          <w:tab w:val="left" w:pos="142"/>
        </w:tabs>
        <w:rPr>
          <w:szCs w:val="24"/>
        </w:rPr>
      </w:pPr>
      <w:r w:rsidRPr="008B5468">
        <w:rPr>
          <w:szCs w:val="24"/>
        </w:rPr>
        <w:t xml:space="preserve">формулировать, </w:t>
      </w:r>
      <w:proofErr w:type="gramStart"/>
      <w:r w:rsidRPr="008B5468">
        <w:rPr>
          <w:szCs w:val="24"/>
        </w:rPr>
        <w:t>аргументировать и отстаивать</w:t>
      </w:r>
      <w:proofErr w:type="gramEnd"/>
      <w:r w:rsidRPr="008B5468">
        <w:rPr>
          <w:szCs w:val="24"/>
        </w:rPr>
        <w:t xml:space="preserve"> свое мнение.</w:t>
      </w:r>
    </w:p>
    <w:p w:rsidR="006F061C" w:rsidRPr="008B5468" w:rsidRDefault="006F061C" w:rsidP="00FD25B5">
      <w:pPr>
        <w:contextualSpacing/>
        <w:rPr>
          <w:kern w:val="20"/>
          <w:position w:val="-6"/>
          <w:szCs w:val="24"/>
          <w:lang w:eastAsia="ru-RU"/>
        </w:rPr>
      </w:pPr>
    </w:p>
    <w:p w:rsidR="006F061C" w:rsidRPr="00FD3CE6" w:rsidRDefault="006F061C" w:rsidP="00FD25B5">
      <w:pPr>
        <w:tabs>
          <w:tab w:val="left" w:pos="284"/>
        </w:tabs>
        <w:contextualSpacing/>
        <w:rPr>
          <w:szCs w:val="24"/>
          <w:lang w:eastAsia="ru-RU"/>
        </w:rPr>
      </w:pPr>
      <w:r w:rsidRPr="00FD3CE6">
        <w:rPr>
          <w:b/>
          <w:szCs w:val="24"/>
          <w:lang w:eastAsia="ru-RU"/>
        </w:rPr>
        <w:t>Предметные результаты:</w:t>
      </w:r>
    </w:p>
    <w:p w:rsidR="006F061C" w:rsidRPr="008B5468" w:rsidRDefault="006F061C" w:rsidP="008B5468">
      <w:pPr>
        <w:pStyle w:val="Default"/>
        <w:jc w:val="center"/>
        <w:rPr>
          <w:b/>
          <w:bCs/>
        </w:rPr>
      </w:pPr>
      <w:r w:rsidRPr="00300218">
        <w:rPr>
          <w:b/>
          <w:bCs/>
          <w:highlight w:val="yellow"/>
        </w:rPr>
        <w:t>5 класс</w:t>
      </w:r>
    </w:p>
    <w:p w:rsidR="006F061C" w:rsidRPr="008B5468" w:rsidRDefault="006F061C" w:rsidP="008B5468">
      <w:pPr>
        <w:pStyle w:val="Default"/>
        <w:rPr>
          <w:b/>
          <w:bCs/>
          <w:u w:val="single"/>
        </w:rPr>
      </w:pPr>
      <w:r w:rsidRPr="008B5468">
        <w:rPr>
          <w:b/>
          <w:bCs/>
          <w:u w:val="single"/>
        </w:rPr>
        <w:t xml:space="preserve">Ученик научится: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декоративные изображения на основе русских образов;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эскизы декоративного убранства русской избы;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цветовую композицию внутреннего убранства избы;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определять специфику образного языка декоративно-прикладного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самостоятельные варианты орнаментального построения вышивки с опорой на народные традиции;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эскизы народного праздничного костюма, его отдельных элементов в цветовом решении;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распознавать и называть</w:t>
      </w:r>
      <w:proofErr w:type="gramEnd"/>
      <w:r w:rsidRPr="008B5468">
        <w:rPr>
          <w:bCs/>
        </w:rPr>
        <w:t xml:space="preserve">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 xml:space="preserve">характеризовать основы народного орнамента;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орнаменты на основе народных традиций;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различать виды и материалы декоративно-прикладного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различать и характеризовать</w:t>
      </w:r>
      <w:proofErr w:type="gramEnd"/>
      <w:r w:rsidRPr="008B5468">
        <w:rPr>
          <w:bCs/>
        </w:rPr>
        <w:t xml:space="preserve"> несколько народных художественных промыслов России;</w:t>
      </w:r>
    </w:p>
    <w:p w:rsidR="006F061C" w:rsidRPr="008B5468" w:rsidRDefault="006F061C" w:rsidP="008B5468">
      <w:pPr>
        <w:pStyle w:val="Default"/>
        <w:rPr>
          <w:b/>
          <w:bCs/>
          <w:u w:val="single"/>
        </w:rPr>
      </w:pPr>
      <w:r w:rsidRPr="008B5468">
        <w:rPr>
          <w:b/>
          <w:bCs/>
          <w:u w:val="single"/>
        </w:rPr>
        <w:t>Ученик получит возможность научиться: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понимать место и значение современного декоративного искусства в жизни человека и общества, значение разнообразных видов современного декоративного творчества, материалов, техник (художественное стекло, керамика, ковка, литьё, гобелен, роспись по ткани и т.д.); расширение общекультурного художественного – познавательного кругозора;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осознавать богатые возможности современного пластического языка, а также различий в творчестве художника, работающего в области современного декоративного искусства  и в области традиционного декоративно – прикладного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выявлять в процессе восприятия произведений современного выставочного декоративно – 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материале.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6F061C" w:rsidRPr="008B5468" w:rsidRDefault="006F061C" w:rsidP="008B5468">
      <w:pPr>
        <w:pStyle w:val="Default"/>
        <w:jc w:val="center"/>
        <w:rPr>
          <w:b/>
          <w:bCs/>
        </w:rPr>
      </w:pPr>
      <w:r w:rsidRPr="00300218">
        <w:rPr>
          <w:b/>
          <w:bCs/>
          <w:highlight w:val="yellow"/>
        </w:rPr>
        <w:t>6 класс</w:t>
      </w:r>
    </w:p>
    <w:p w:rsidR="006F061C" w:rsidRPr="008B5468" w:rsidRDefault="006F061C" w:rsidP="008B5468">
      <w:pPr>
        <w:pStyle w:val="Default"/>
        <w:rPr>
          <w:b/>
          <w:bCs/>
          <w:u w:val="single"/>
        </w:rPr>
      </w:pPr>
      <w:r w:rsidRPr="008B5468">
        <w:rPr>
          <w:b/>
          <w:bCs/>
          <w:u w:val="single"/>
        </w:rPr>
        <w:t xml:space="preserve">Ученик научится: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объяснять разницу между предметом изображения, сюжетом и содержанием изображения;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композиционным навыкам работы, чувству ритма, работе с различными художественными материалами;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образы, используя все выразительные возможности художественных материалов;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простым навыкам изображения с помощью пятна и тональных отношений;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навыку плоскостного силуэтного изображения обычных, простых предметов (кухонная утварь);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создавать линейные изображения геометрических тел и натюрморт с натуры из геометрических тел;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строить изображения простых предметов по правилам линейной перспективы;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передавать с помощью света характер формы и эмоциональное напряжение в композиции натюрморта;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творческому опыту выполнения графического натюрморта и гравюры наклейками на картоне;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выражать цветом в натюрморте собственное настроение и переживания;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применять перспективу в практической творческой работе;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навыкам изображения перспективных сокращений в зарисовках наблюдаемого;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навыкам изображения уходящего вдаль пространства, применяя правила линейной и воздушной перспективы;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lastRenderedPageBreak/>
        <w:t xml:space="preserve">видеть, </w:t>
      </w:r>
      <w:proofErr w:type="gramStart"/>
      <w:r w:rsidRPr="008B5468">
        <w:rPr>
          <w:bCs/>
        </w:rPr>
        <w:t>наблюдать и эстетически переживать</w:t>
      </w:r>
      <w:proofErr w:type="gramEnd"/>
      <w:r w:rsidRPr="008B5468">
        <w:rPr>
          <w:bCs/>
        </w:rPr>
        <w:t xml:space="preserve"> изменчивость цветового состояния и настроения в природе;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навыкам создания пейзажных зарисовок;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различать и характеризовать</w:t>
      </w:r>
      <w:proofErr w:type="gramEnd"/>
      <w:r w:rsidRPr="008B5468">
        <w:rPr>
          <w:bCs/>
        </w:rPr>
        <w:t xml:space="preserve"> понятия: пространство, ракурс, воздушная перспектива;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пользоваться правилами работы на пленэре;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навыкам композиции, наблюдательной перспективы и ритмической организации плоскости изображения;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различать и характеризовать</w:t>
      </w:r>
      <w:proofErr w:type="gramEnd"/>
      <w:r w:rsidRPr="008B5468">
        <w:rPr>
          <w:bCs/>
        </w:rPr>
        <w:t xml:space="preserve"> понятия: эпический пейзаж, романтический пейзаж, пейзаж настроения, пленэр, импрессионизм;</w:t>
      </w:r>
    </w:p>
    <w:p w:rsidR="006F061C" w:rsidRPr="008B5468" w:rsidRDefault="006F061C" w:rsidP="008B5468">
      <w:pPr>
        <w:pStyle w:val="Default"/>
        <w:rPr>
          <w:bCs/>
        </w:rPr>
      </w:pPr>
      <w:r w:rsidRPr="008B5468">
        <w:rPr>
          <w:b/>
          <w:bCs/>
          <w:u w:val="single"/>
        </w:rPr>
        <w:t>Ученик получит возможность научиться: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 xml:space="preserve">выполнять план проектируемого объекта;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конструировать простые геометрические формы при создании модели космического корабля;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выполнять художественные изделия, свободно используя задачи на повтор, вариацию, импровизацию как принципы народного творчества;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участвовать в творческих группах при выполнении коллективных работ разного вида;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применять полученные знания и умения в практической деятельности и повседневной жизни: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 xml:space="preserve">проявлять зрительскую компетентность в эмоционально – эстетическом восприятии художественных произведений и заключённых в них духовно – нравственных ценностей и идеалов, при посещении художественного музея, выставки, а также при просмотре кино, театральных постановок, чтении художественной литературы;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использовать свою художественно - практическую компетентность – владение средствами художественной выразительности разных видов искусства (изобразительного, народного и декоративно – прикладного), принимая участие в культурной жизни семьи, школы, своего города, родного края.</w:t>
      </w:r>
    </w:p>
    <w:p w:rsidR="006F061C" w:rsidRPr="008B5468" w:rsidRDefault="006F061C" w:rsidP="008B5468">
      <w:pPr>
        <w:pStyle w:val="Default"/>
        <w:jc w:val="both"/>
        <w:rPr>
          <w:bCs/>
        </w:rPr>
      </w:pPr>
    </w:p>
    <w:p w:rsidR="006F061C" w:rsidRPr="008B5468" w:rsidRDefault="006F061C" w:rsidP="008B5468">
      <w:pPr>
        <w:pStyle w:val="Default"/>
        <w:jc w:val="center"/>
        <w:rPr>
          <w:b/>
          <w:bCs/>
        </w:rPr>
      </w:pPr>
      <w:r w:rsidRPr="00300218">
        <w:rPr>
          <w:b/>
          <w:bCs/>
          <w:highlight w:val="yellow"/>
        </w:rPr>
        <w:t>7 класс</w:t>
      </w:r>
    </w:p>
    <w:p w:rsidR="006F061C" w:rsidRPr="008B5468" w:rsidRDefault="006F061C" w:rsidP="008B5468">
      <w:pPr>
        <w:pStyle w:val="Default"/>
        <w:rPr>
          <w:b/>
          <w:bCs/>
          <w:u w:val="single"/>
        </w:rPr>
      </w:pPr>
      <w:r w:rsidRPr="008B5468">
        <w:rPr>
          <w:b/>
          <w:bCs/>
          <w:u w:val="single"/>
        </w:rPr>
        <w:t>Ученик научится: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различать и характеризовать</w:t>
      </w:r>
      <w:proofErr w:type="gramEnd"/>
      <w:r w:rsidRPr="008B5468">
        <w:rPr>
          <w:bCs/>
        </w:rPr>
        <w:t xml:space="preserve"> виды портрета;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понимать и характеризовать</w:t>
      </w:r>
      <w:proofErr w:type="gramEnd"/>
      <w:r w:rsidRPr="008B5468">
        <w:rPr>
          <w:bCs/>
        </w:rPr>
        <w:t xml:space="preserve"> основы изображения головы человека;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пользоваться навыками работы с доступными скульптурными материалами;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видеть и использовать</w:t>
      </w:r>
      <w:proofErr w:type="gramEnd"/>
      <w:r w:rsidRPr="008B5468">
        <w:rPr>
          <w:bCs/>
        </w:rPr>
        <w:t xml:space="preserve">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использовать графические материалы в работе над портретом;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использовать образные возможности освещения в портрете;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пользоваться правилами схематического построения головы человека в рисунке;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называть имена выдающихся русских и зарубежных художников - портретистов и определять их произведения;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навыкам передачи в плоскостном изображении простых движений фигуры человека;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lastRenderedPageBreak/>
        <w:t>навыкам понимания особенностей восприятия скульптурного образа;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навыкам лепки и работы с пластилином или глиной;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объяснять понятия «тема», «содержание», «сюжет» в произведениях станковой живописи;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изобразительным и композиционным навыкам в процессе работы над эскизом;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узнавать и объяснять</w:t>
      </w:r>
      <w:proofErr w:type="gramEnd"/>
      <w:r w:rsidRPr="008B5468">
        <w:rPr>
          <w:bCs/>
        </w:rPr>
        <w:t xml:space="preserve"> понятия «тематическая картина», «станковая живопись»;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перечислять и характеризовать</w:t>
      </w:r>
      <w:proofErr w:type="gramEnd"/>
      <w:r w:rsidRPr="008B5468">
        <w:rPr>
          <w:bCs/>
        </w:rPr>
        <w:t xml:space="preserve"> основные жанры сюжетно - тематической картины;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узнавать и характеризовать</w:t>
      </w:r>
      <w:proofErr w:type="gramEnd"/>
      <w:r w:rsidRPr="008B5468">
        <w:rPr>
          <w:bCs/>
        </w:rPr>
        <w:t xml:space="preserve"> несколько классических произведений и называть имена великих русских мастеров исторической картины;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характеризовать значение тематической картины XIX века в развитии русской культуры;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творческому опыту по разработке и созданию изобразительного образа на выбранный исторический сюжет;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творческому опыту по разработке художественного проекта – разработки композиции на историческую тему;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творческому опыту создания композиции на основе библейских сюжетов;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называть имена великих европейских и русских художников, творивших на библейские темы;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узнавать и характеризовать</w:t>
      </w:r>
      <w:proofErr w:type="gramEnd"/>
      <w:r w:rsidRPr="008B5468">
        <w:rPr>
          <w:bCs/>
        </w:rPr>
        <w:t xml:space="preserve"> произведения великих европейских и русских художников на библейские темы;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характеризовать роль монументальных памятников в жизни общества;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рассуждать об особенностях художественного образа советского народа в годы Великой Отечественной войны;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proofErr w:type="gramStart"/>
      <w:r w:rsidRPr="008B5468">
        <w:rPr>
          <w:bCs/>
        </w:rPr>
        <w:t>описывать и характеризовать</w:t>
      </w:r>
      <w:proofErr w:type="gramEnd"/>
      <w:r w:rsidRPr="008B5468">
        <w:rPr>
          <w:bCs/>
        </w:rPr>
        <w:t xml:space="preserve"> выдающиеся монументальные памятники и ансамбли, посвященные Великой Отечественной войне;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анализировать художественно-выразительные средства произведений изобразительного искусства XX века;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культуре зрительского восприятия;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характеризовать временные и пространственные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понимать разницу между реальностью и художественным образом;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опыту художественного иллюстрирования и навыкам работы графическими материалами;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</w:rPr>
      </w:pPr>
      <w:r w:rsidRPr="008B5468">
        <w:rPr>
          <w:bCs/>
        </w:rPr>
        <w:t>опыту художественного творчества по созданию стилизованных образов животных;</w:t>
      </w:r>
    </w:p>
    <w:p w:rsidR="006F061C" w:rsidRPr="008B5468" w:rsidRDefault="006F061C" w:rsidP="008B5468">
      <w:pPr>
        <w:pStyle w:val="Default"/>
        <w:rPr>
          <w:b/>
          <w:bCs/>
          <w:u w:val="single"/>
        </w:rPr>
      </w:pPr>
      <w:r w:rsidRPr="008B5468">
        <w:rPr>
          <w:b/>
          <w:bCs/>
          <w:u w:val="single"/>
        </w:rPr>
        <w:lastRenderedPageBreak/>
        <w:t>Ученик получит возможность научиться: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proofErr w:type="gramStart"/>
      <w:r w:rsidRPr="008B5468">
        <w:rPr>
          <w:bCs/>
          <w:i/>
          <w:iCs/>
        </w:rPr>
        <w:t>различать и передавать</w:t>
      </w:r>
      <w:proofErr w:type="gramEnd"/>
      <w:r w:rsidRPr="008B5468">
        <w:rPr>
          <w:bCs/>
          <w:i/>
          <w:iCs/>
        </w:rPr>
        <w:t xml:space="preserve"> в художественно-творческой деятельности характер, эмоциональное состояние и свое отношение к природе, человеку, обществу; 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осознавать общечеловеческие ценности, выраженные в главных темах искусства;</w:t>
      </w:r>
    </w:p>
    <w:p w:rsidR="006F061C" w:rsidRPr="008B5468" w:rsidRDefault="006F061C" w:rsidP="008B5468">
      <w:pPr>
        <w:pStyle w:val="Default"/>
        <w:numPr>
          <w:ilvl w:val="0"/>
          <w:numId w:val="10"/>
        </w:numPr>
        <w:jc w:val="both"/>
        <w:rPr>
          <w:bCs/>
          <w:i/>
          <w:iCs/>
        </w:rPr>
      </w:pPr>
      <w:r w:rsidRPr="008B5468">
        <w:rPr>
          <w:bCs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6F061C" w:rsidRPr="00FD3CE6" w:rsidRDefault="006F061C" w:rsidP="00FD25B5">
      <w:pPr>
        <w:tabs>
          <w:tab w:val="left" w:pos="284"/>
        </w:tabs>
        <w:rPr>
          <w:szCs w:val="24"/>
          <w:lang w:eastAsia="ru-RU"/>
        </w:rPr>
      </w:pPr>
      <w:bookmarkStart w:id="0" w:name="_GoBack"/>
      <w:bookmarkEnd w:id="0"/>
    </w:p>
    <w:p w:rsidR="006F061C" w:rsidRPr="00FD3CE6" w:rsidRDefault="006F061C" w:rsidP="00FD25B5">
      <w:pPr>
        <w:jc w:val="center"/>
        <w:rPr>
          <w:b/>
          <w:szCs w:val="24"/>
        </w:rPr>
      </w:pPr>
      <w:r w:rsidRPr="00FD3CE6">
        <w:rPr>
          <w:b/>
          <w:szCs w:val="24"/>
        </w:rPr>
        <w:t xml:space="preserve">СОДЕРЖАНИЕ УЧЕБНОГО ПРЕДМЕТА </w:t>
      </w:r>
    </w:p>
    <w:p w:rsidR="006F061C" w:rsidRPr="00FD3CE6" w:rsidRDefault="006F061C" w:rsidP="00FD25B5">
      <w:pPr>
        <w:jc w:val="center"/>
        <w:rPr>
          <w:b/>
          <w:szCs w:val="24"/>
        </w:rPr>
      </w:pPr>
      <w:r w:rsidRPr="00FD3CE6">
        <w:rPr>
          <w:b/>
          <w:szCs w:val="24"/>
        </w:rPr>
        <w:t>«</w:t>
      </w:r>
      <w:r w:rsidRPr="008B5468">
        <w:rPr>
          <w:b/>
          <w:szCs w:val="24"/>
        </w:rPr>
        <w:t>ИЗОБРАЗИТЕЛЬНОЕ ИСКУССТВО</w:t>
      </w:r>
      <w:r w:rsidRPr="00FD3CE6">
        <w:rPr>
          <w:b/>
          <w:szCs w:val="24"/>
        </w:rPr>
        <w:t>»</w:t>
      </w:r>
    </w:p>
    <w:p w:rsidR="006F061C" w:rsidRDefault="006F061C" w:rsidP="00FD25B5">
      <w:pPr>
        <w:autoSpaceDN w:val="0"/>
        <w:ind w:left="360"/>
        <w:rPr>
          <w:b/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autoSpaceDN w:val="0"/>
        <w:jc w:val="center"/>
        <w:rPr>
          <w:b/>
          <w:kern w:val="20"/>
          <w:position w:val="-6"/>
          <w:szCs w:val="24"/>
          <w:lang w:eastAsia="ru-RU"/>
        </w:rPr>
      </w:pPr>
      <w:r w:rsidRPr="00300218">
        <w:rPr>
          <w:b/>
          <w:kern w:val="20"/>
          <w:position w:val="-6"/>
          <w:szCs w:val="24"/>
          <w:highlight w:val="yellow"/>
          <w:lang w:eastAsia="ru-RU"/>
        </w:rPr>
        <w:t>5 класс:</w:t>
      </w:r>
    </w:p>
    <w:p w:rsidR="006F061C" w:rsidRPr="00F350BB" w:rsidRDefault="006F061C" w:rsidP="00F350BB">
      <w:pPr>
        <w:autoSpaceDN w:val="0"/>
        <w:jc w:val="center"/>
        <w:rPr>
          <w:b/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  <w:r w:rsidRPr="00F350BB">
        <w:rPr>
          <w:b/>
          <w:kern w:val="20"/>
          <w:position w:val="-6"/>
          <w:szCs w:val="24"/>
          <w:lang w:eastAsia="ru-RU"/>
        </w:rPr>
        <w:t>Часть 1. Древние корни народного искусства. – 8 часов.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Древние образы в народном искусстве.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Традиционные образы в народном искусстве, которые следует раскрывать как память народа. Специфика образного языка народного (крестьянского) прикладного искусства. Семантическое значение традиционных образов (древо жизни, мать-земля, конь, птица, солярные знаки).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Найти к предложенным реальным изображениям декоративно-обобщённые решения в нескольких вариантах.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Убранство русской избы.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Крестьянский дом как художественный образ, отражающий взаимосвязь большого космоса (макрокосма) и мира человека.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Украшение готовых элементов декоративного убранства избы (причелины, полотенца, фронтон, наличники) традиционными образами, мотивами, которые затем собираются в целостную композицию «Русская изба»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Внутренний мир русской избы.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Организация, мудрое устроение человеком внутреннего пространства избы.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Обобщенное изображение крестьянского интерьера.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Конструкция и декор предметов быта. 2 часа.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Знакомство с крестьянским бытовым искусством, которое необыкновенное обогащало жизненный уклад русского крестьянина-земледельца. Предметы крестьянского быта и труда. Древние знаки-символы в декоре. Деревянная посуда. Особенности пластической формы, её «скульптурность», единство конструктивного, декоративного и изобразительного элементов в образном строе вещи.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Эскиз украшения любого предмета крестьянского быта (прялка, ковш).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Русская народна вышивка.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Особенности русского орнамента и его построения. Символика формы и цвета в орнаменте русской  вышивки.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Выполнить эскиз орнамента вышивки на полотенце.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Народный праздничный костюм.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Традиционная одежда разных народов. Черты национального своеобразия. Одежда как функциональная вещь и как выражение народных представлений о красоте. Идеал женской красоты на Руси. Народная праздничная одежда разных губерний России. Северорусский и южнорусский комплект одежды. Крестьянский костюм- образная модель мира, мироздания.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Выполнить эскиз народного праздничного костюма районов России.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Народные праздничные обряды</w:t>
      </w:r>
      <w:r w:rsidRPr="00F350BB">
        <w:rPr>
          <w:i/>
          <w:kern w:val="20"/>
          <w:position w:val="-6"/>
          <w:szCs w:val="24"/>
          <w:lang w:eastAsia="ru-RU"/>
        </w:rPr>
        <w:t xml:space="preserve">. </w:t>
      </w:r>
      <w:r w:rsidRPr="00F350BB">
        <w:rPr>
          <w:b/>
          <w:i/>
          <w:kern w:val="20"/>
          <w:position w:val="-6"/>
          <w:szCs w:val="24"/>
          <w:lang w:eastAsia="ru-RU"/>
        </w:rPr>
        <w:t xml:space="preserve">1 час. 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Своеобразие и уникальность языка, образного строя народного (крестьянского) прикладного искусства. Гармония человека с природой. Календарный народный праздник как некое событие в жизни людей, связанных с землёй, как способ участия человека в событиях природы.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  <w:r w:rsidRPr="00F350BB">
        <w:rPr>
          <w:b/>
          <w:kern w:val="20"/>
          <w:position w:val="-6"/>
          <w:szCs w:val="24"/>
          <w:lang w:eastAsia="ru-RU"/>
        </w:rPr>
        <w:t>Часть 2. Связь времён в народном искусстве. 7 часов.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Древние образы в современных народных игрушках.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 xml:space="preserve">Народная глиняная игрушка. Живучесть в ней древних образов: коня, птицы, бабы. Сравнительный анализ разнообразных по форме игрушек, принадлежащих разным промыслом (пластическое своеобразие). Приёмы работы, связанной с созданием выразительной пластической формы в традиции одного из промыслов. Образ народного мастера. Место и значение современных народных художественных промыслов в современной жизни. 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Создать пластическую форму игрушки, не подражая, не копируя, а привнеся в неё своё, новое.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Роспись игрушки (основные элементы геометрического орнамента, цветовое решение, композиционное решение).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Искусство Гжели. 1 час.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Искусство Гжели, истоки и современное развитие промысла. Элегантно 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 (соотнесение гжельской росписи с изображением весеннего цветения на фоне синего неба, пронзительно синих теней на снежном покрове земли, голубовато-синих изломов льда с белизной отсветов на нём или с красотой белых силуэтов птиц в синеве небес).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Создание эскиза предмета и его украшения по мотивам гжельской росписи.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Городецкая роспись.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Искусство Городца, истоки и современное развитие промысла. Наиболее распространённые мотивы росписи (городецкие цветы-розы, купавки с симметричными листьями; конь, птица). Характерная цветовая гамма. Графически-живописные приёмы письма. Взаимосвязь конструктивного, изобразительного и декоративного элементов в изделиях городецких мастеров.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Создание эскиза предмета и его украшения по мотивам городецкой росписи.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Хохлома.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Искусство Хохломы, истоки и современное развитие промысла. 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 современных мастеров, связь времён в народном искусстве. Главный мотив хохломской росписи - травка. Образы хохломских птиц и их травное узорочье.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Мини-упражнение на освоение элементов травного узора. Роспись придуманной интересной формы в живой импровизационной манере под хохлому.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Жостово. Роспись по металлу.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Искусство Жостово, истоки и современное развитие промысла. Разнообразие форм и размеров подносов (</w:t>
      </w:r>
      <w:proofErr w:type="gramStart"/>
      <w:r w:rsidRPr="00F350BB">
        <w:rPr>
          <w:kern w:val="20"/>
          <w:position w:val="-6"/>
          <w:szCs w:val="24"/>
          <w:lang w:eastAsia="ru-RU"/>
        </w:rPr>
        <w:t>прямоугольные</w:t>
      </w:r>
      <w:proofErr w:type="gramEnd"/>
      <w:r w:rsidRPr="00F350BB">
        <w:rPr>
          <w:kern w:val="20"/>
          <w:position w:val="-6"/>
          <w:szCs w:val="24"/>
          <w:lang w:eastAsia="ru-RU"/>
        </w:rPr>
        <w:t>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жостовских цветов. Знакомство с приёмами жостовского письма.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proofErr w:type="gramStart"/>
      <w:r w:rsidRPr="00F350BB">
        <w:rPr>
          <w:i/>
          <w:kern w:val="20"/>
          <w:position w:val="-6"/>
          <w:szCs w:val="24"/>
          <w:lang w:eastAsia="ru-RU"/>
        </w:rPr>
        <w:t>Выполнить фрагмент росписи подноса (2-3 крупных цветка, дополненные листьями и мелкими формами цветов).</w:t>
      </w:r>
      <w:proofErr w:type="gramEnd"/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Щепа. Роспись по лубу и дереву. Тиснение и резьба по бересте. 1 час.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Выполнить фрагмент мезенской росписи, включая в композицию образ птицы или оленя, растительные мотивы, солярные знаки и мелкие элементы декора.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Роль народных художественных промыслов в современной жизни. 1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Обобщение представлений, полученных в процессе всего знакомства с народным искусством.</w:t>
      </w:r>
    </w:p>
    <w:p w:rsidR="006F061C" w:rsidRPr="00F350BB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  <w:r w:rsidRPr="00F350BB">
        <w:rPr>
          <w:b/>
          <w:kern w:val="20"/>
          <w:position w:val="-6"/>
          <w:szCs w:val="24"/>
          <w:lang w:eastAsia="ru-RU"/>
        </w:rPr>
        <w:t>Часть 3. Декор - человек, общество, время. 10 часов.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Зачем людям украшения. 2часа.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Место и рольдекоративно-прикладного искусства в жизни человека и общества, его социальные функции. Многообразие форм и декора в произведениях классического декоративно-прикладного искусства.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Беседа.</w:t>
      </w:r>
    </w:p>
    <w:p w:rsidR="006F061C" w:rsidRPr="00F350BB" w:rsidRDefault="006F061C" w:rsidP="00F350BB">
      <w:pPr>
        <w:jc w:val="left"/>
        <w:rPr>
          <w:i/>
          <w:szCs w:val="24"/>
        </w:rPr>
      </w:pPr>
      <w:r w:rsidRPr="00F350BB">
        <w:rPr>
          <w:i/>
          <w:szCs w:val="24"/>
        </w:rPr>
        <w:t>Выполнить эскиз орнаментального украшения браслетов, ожерелья по мотивам декоративного     искусства Древнего Египта.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lastRenderedPageBreak/>
        <w:t>Роль декоративного искусства в жизни древнего общества. 2 часа.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Стилистические особенности образного строя в произведениях декоративно-прикладного искусства Древнего Египта. Изобразительные элементы декора-знаки-обереги, знаки - символы богов и царей, выстроенные в загадочные узоры-тексты.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Выполнить эскизы на тему «Алебастровая ваза», «Ювелирные украшения», «Маска фараона», продумав форму предмета включением древнеегипетской символики.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Одежда говорит о человеке. 2 часа.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Декоративная и социальная роль костюма. Стилевое единство декора одежды, предметов быта, относящихся к определённой эпохе. Костюмы эпохи Средневековья.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Создание коллективной работы «Бал во дворе» (по мотивам сказки «Золушка»).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О чём рассказывают нам гербы и эмблемы. 2 часа.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 xml:space="preserve">Символический характер языка герба как отличительного знака, символическое значение изобразительных элементов и цвета в искусстве геральдики. Символы и эмблемы в современном обществе. 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 xml:space="preserve">Эскизы гербов ремесленных цехов, фамильных гербов знатных людей с определённым кругом интересов (на материале западноевропейского Средневековья) или эмблемы класса, школьного кабинета, клуба по интересам, фирмы; 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Герб города, свой собственный герб, герб своей семьи (на основе современности).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Роль декоративного искусства в жизни человека и общества. 2 час.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Обобщение полученных знаний по теме четверти</w:t>
      </w:r>
      <w:proofErr w:type="gramStart"/>
      <w:r w:rsidRPr="00F350BB">
        <w:rPr>
          <w:kern w:val="20"/>
          <w:position w:val="-6"/>
          <w:szCs w:val="24"/>
          <w:lang w:eastAsia="ru-RU"/>
        </w:rPr>
        <w:t>.Б</w:t>
      </w:r>
      <w:proofErr w:type="gramEnd"/>
      <w:r w:rsidRPr="00F350BB">
        <w:rPr>
          <w:kern w:val="20"/>
          <w:position w:val="-6"/>
          <w:szCs w:val="24"/>
          <w:lang w:eastAsia="ru-RU"/>
        </w:rPr>
        <w:t>еседа. Тест. Итоговая викторина.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  <w:r w:rsidRPr="00F350BB">
        <w:rPr>
          <w:b/>
          <w:kern w:val="20"/>
          <w:position w:val="-6"/>
          <w:szCs w:val="24"/>
          <w:lang w:eastAsia="ru-RU"/>
        </w:rPr>
        <w:t>Часть 4. Декоративное искусство в современном мире. 8 часов.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Современное выставочное искусство. 2 часа.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Современное декоративно-прикладное искусство как область дерзкого и широкого экспериментирования с формой, объёмами, цветом, фактурой материала. Место и значение современного декоративного искусства в жизни человека и общества. Разнообразные виды современного декоративного творчества, материалы, техники (художественное стекло</w:t>
      </w:r>
      <w:proofErr w:type="gramStart"/>
      <w:r w:rsidRPr="00F350BB">
        <w:rPr>
          <w:kern w:val="20"/>
          <w:position w:val="-6"/>
          <w:szCs w:val="24"/>
          <w:lang w:eastAsia="ru-RU"/>
        </w:rPr>
        <w:t>.к</w:t>
      </w:r>
      <w:proofErr w:type="gramEnd"/>
      <w:r w:rsidRPr="00F350BB">
        <w:rPr>
          <w:kern w:val="20"/>
          <w:position w:val="-6"/>
          <w:szCs w:val="24"/>
          <w:lang w:eastAsia="ru-RU"/>
        </w:rPr>
        <w:t>ерамика, ковка, литьё. гобелен, роспись по ткани). Единство материала, формы, декора. Средства, используемые художником для выражения своего замысла в конкретном виде декоративного творчества.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 xml:space="preserve">Ориентация на проектную деятельность. </w:t>
      </w:r>
    </w:p>
    <w:p w:rsidR="006F061C" w:rsidRPr="00F350BB" w:rsidRDefault="006F061C" w:rsidP="00F350BB">
      <w:pPr>
        <w:autoSpaceDN w:val="0"/>
        <w:rPr>
          <w:b/>
          <w:i/>
          <w:kern w:val="20"/>
          <w:position w:val="-6"/>
          <w:szCs w:val="24"/>
          <w:lang w:eastAsia="ru-RU"/>
        </w:rPr>
      </w:pPr>
      <w:r w:rsidRPr="00F350BB">
        <w:rPr>
          <w:b/>
          <w:i/>
          <w:kern w:val="20"/>
          <w:position w:val="-6"/>
          <w:szCs w:val="24"/>
          <w:lang w:eastAsia="ru-RU"/>
        </w:rPr>
        <w:t>Ты сам мастер. 6 часов.</w:t>
      </w:r>
    </w:p>
    <w:p w:rsidR="006F061C" w:rsidRPr="00F350BB" w:rsidRDefault="006F061C" w:rsidP="00F350BB">
      <w:pPr>
        <w:autoSpaceDN w:val="0"/>
        <w:rPr>
          <w:kern w:val="20"/>
          <w:position w:val="-6"/>
          <w:szCs w:val="24"/>
          <w:lang w:eastAsia="ru-RU"/>
        </w:rPr>
      </w:pPr>
      <w:r w:rsidRPr="00F350BB">
        <w:rPr>
          <w:kern w:val="20"/>
          <w:position w:val="-6"/>
          <w:szCs w:val="24"/>
          <w:lang w:eastAsia="ru-RU"/>
        </w:rPr>
        <w:t>Роль и возможности человека в преображении окружающего мира. Единство материала, формы и декора, а также средства,       используемые для выражения замысла в конкретном виде декоративного творчества. Использование образных сре</w:t>
      </w:r>
      <w:proofErr w:type="gramStart"/>
      <w:r w:rsidRPr="00F350BB">
        <w:rPr>
          <w:kern w:val="20"/>
          <w:position w:val="-6"/>
          <w:szCs w:val="24"/>
          <w:lang w:eastAsia="ru-RU"/>
        </w:rPr>
        <w:t>дств в р</w:t>
      </w:r>
      <w:proofErr w:type="gramEnd"/>
      <w:r w:rsidRPr="00F350BB">
        <w:rPr>
          <w:kern w:val="20"/>
          <w:position w:val="-6"/>
          <w:szCs w:val="24"/>
          <w:lang w:eastAsia="ru-RU"/>
        </w:rPr>
        <w:t>аботе над декоративной композицией в конкретном материале.</w:t>
      </w:r>
    </w:p>
    <w:p w:rsidR="006F061C" w:rsidRPr="00F350BB" w:rsidRDefault="006F061C" w:rsidP="00F350BB">
      <w:pPr>
        <w:autoSpaceDN w:val="0"/>
        <w:rPr>
          <w:i/>
          <w:kern w:val="20"/>
          <w:position w:val="-6"/>
          <w:szCs w:val="24"/>
          <w:lang w:eastAsia="ru-RU"/>
        </w:rPr>
      </w:pPr>
      <w:r w:rsidRPr="00F350BB">
        <w:rPr>
          <w:i/>
          <w:kern w:val="20"/>
          <w:position w:val="-6"/>
          <w:szCs w:val="24"/>
          <w:lang w:eastAsia="ru-RU"/>
        </w:rPr>
        <w:t>Работа над декоративной композицией.</w:t>
      </w:r>
    </w:p>
    <w:p w:rsidR="006F061C" w:rsidRPr="00F350BB" w:rsidRDefault="006F061C" w:rsidP="00F350BB">
      <w:pPr>
        <w:autoSpaceDN w:val="0"/>
        <w:jc w:val="center"/>
        <w:rPr>
          <w:b/>
          <w:kern w:val="20"/>
          <w:position w:val="-6"/>
          <w:szCs w:val="24"/>
          <w:lang w:eastAsia="ru-RU"/>
        </w:rPr>
      </w:pPr>
      <w:r w:rsidRPr="00300218">
        <w:rPr>
          <w:b/>
          <w:kern w:val="20"/>
          <w:position w:val="-6"/>
          <w:szCs w:val="24"/>
          <w:highlight w:val="yellow"/>
          <w:lang w:eastAsia="ru-RU"/>
        </w:rPr>
        <w:t>6 класс:</w:t>
      </w:r>
    </w:p>
    <w:p w:rsidR="006F061C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autoSpaceDN w:val="0"/>
        <w:rPr>
          <w:b/>
          <w:kern w:val="20"/>
          <w:position w:val="-6"/>
          <w:szCs w:val="24"/>
          <w:lang w:eastAsia="ru-RU"/>
        </w:rPr>
      </w:pPr>
      <w:r w:rsidRPr="00F350BB">
        <w:rPr>
          <w:b/>
          <w:kern w:val="20"/>
          <w:position w:val="-6"/>
          <w:szCs w:val="24"/>
          <w:lang w:eastAsia="ru-RU"/>
        </w:rPr>
        <w:t>Часть 1. Виды изобразительного искусства и основы образного языка. 8 часов.</w:t>
      </w:r>
    </w:p>
    <w:p w:rsidR="006F061C" w:rsidRPr="00F350BB" w:rsidRDefault="006F061C" w:rsidP="00F350BB">
      <w:pPr>
        <w:rPr>
          <w:i/>
          <w:szCs w:val="24"/>
          <w:u w:val="single"/>
        </w:rPr>
      </w:pPr>
      <w:r w:rsidRPr="00F350BB">
        <w:rPr>
          <w:b/>
          <w:i/>
          <w:szCs w:val="24"/>
        </w:rPr>
        <w:t xml:space="preserve">Изобразительное искусство. Семья пространственных искусств. (1 час). 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szCs w:val="24"/>
        </w:rPr>
        <w:t xml:space="preserve">Беседа об искусстве и его видах. Пластические или пространственные виды искусства и их деление на три группы. Общие основы и разное назначение в жизни людей. Виды изобразительного искусства. Художественные материалы и их выразительность в изобразительном искусстве. Выполнить </w:t>
      </w:r>
      <w:r w:rsidRPr="00F350BB">
        <w:rPr>
          <w:i/>
          <w:szCs w:val="24"/>
        </w:rPr>
        <w:t>зарисовки о летних каникулах.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Рисунок – основа изобразительного творчества.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Рисунок – основа мастерства художника. Творческие задачи рисунка. Виды рисунка. Графические материалы и их выразительные возможности.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зарисовки с натуры отдельных растений или веточек.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 xml:space="preserve">Линия и ее выразительные возможности. Ритм линий. (1 час). </w:t>
      </w:r>
    </w:p>
    <w:p w:rsidR="006F061C" w:rsidRPr="00F350BB" w:rsidRDefault="006F061C" w:rsidP="00F350BB">
      <w:pPr>
        <w:rPr>
          <w:b/>
          <w:szCs w:val="24"/>
        </w:rPr>
      </w:pPr>
      <w:r w:rsidRPr="00F350BB">
        <w:rPr>
          <w:szCs w:val="24"/>
        </w:rPr>
        <w:t>Выразительные свойства линии, виды и характер линии. Условность и образность линейного рисунка.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lastRenderedPageBreak/>
        <w:t>Выполнить линейный рисунков трав, которые колышет ветер.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Пятно, как средство выражения. Композиция как ритм пятен. (1 час).</w:t>
      </w:r>
    </w:p>
    <w:p w:rsidR="006F061C" w:rsidRPr="00F350BB" w:rsidRDefault="006F061C" w:rsidP="00F350BB">
      <w:pPr>
        <w:rPr>
          <w:b/>
          <w:szCs w:val="24"/>
        </w:rPr>
      </w:pPr>
      <w:r w:rsidRPr="00F350BB">
        <w:rPr>
          <w:szCs w:val="24"/>
        </w:rPr>
        <w:t>Пятно в изобразительном искусстве. Роль пятна в изображении и его выразительные возможности. Понятие силуэта. Тон и тональные отношения: темное - светлое. Тональная шкала. Композиция листа. Ритм пятен. Доминирующее пятно. Линия и пятно. Графические рисунки.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Изобразить различные состояния в природе.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Цвет. Основы цветоведения.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</w:t>
      </w:r>
      <w:proofErr w:type="gramStart"/>
      <w:r w:rsidRPr="00F350BB">
        <w:rPr>
          <w:szCs w:val="24"/>
        </w:rPr>
        <w:t>ств цв</w:t>
      </w:r>
      <w:proofErr w:type="gramEnd"/>
      <w:r w:rsidRPr="00F350BB">
        <w:rPr>
          <w:szCs w:val="24"/>
        </w:rPr>
        <w:t xml:space="preserve">ета. 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фантазийные изображения сказочных царств ограниченной палитрой «Царство Снежной королевы» или «Изумрудный город», «Страна золотого солнца».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Цвет в произведениях живописи. (2 часа).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Понятие «локальный цвет», «тон», «колорит», «гармония цвета». Цветовые отношения. Живое смешение красок. Взаимодействие цветовых пятен и цветовая композиция. Фактура в живописи. Выразительность мазка. Выражение в живописи эмоциональные состояния.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Изобразить осенний букет с разным настроением: радостный, грустный, торжественный, таинственный, тихий.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Основы языка изображения. (1 час).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Тест «Цвет. Основы цветоведения», «Виды изобразительных, пластических искусств».</w:t>
      </w:r>
      <w:r w:rsidRPr="00F350BB">
        <w:rPr>
          <w:szCs w:val="24"/>
        </w:rPr>
        <w:t xml:space="preserve"> Обобщение материала: виды изобразительного искусства, виды графики, художественные материал и их выразительные возможности, художественное творчество и художественное восприятие, зрительские умения</w:t>
      </w:r>
      <w:proofErr w:type="gramStart"/>
      <w:r w:rsidRPr="00F350BB">
        <w:rPr>
          <w:szCs w:val="24"/>
        </w:rPr>
        <w:t>.</w:t>
      </w:r>
      <w:r w:rsidRPr="00F350BB">
        <w:rPr>
          <w:i/>
          <w:szCs w:val="24"/>
        </w:rPr>
        <w:t>К</w:t>
      </w:r>
      <w:proofErr w:type="gramEnd"/>
      <w:r w:rsidRPr="00F350BB">
        <w:rPr>
          <w:i/>
          <w:szCs w:val="24"/>
        </w:rPr>
        <w:t>онкурс знатоков.</w:t>
      </w:r>
    </w:p>
    <w:p w:rsidR="006F061C" w:rsidRPr="00F350BB" w:rsidRDefault="006F061C" w:rsidP="00F350BB">
      <w:pPr>
        <w:rPr>
          <w:i/>
          <w:szCs w:val="24"/>
        </w:rPr>
      </w:pPr>
    </w:p>
    <w:p w:rsidR="006F061C" w:rsidRPr="00F350BB" w:rsidRDefault="006F061C" w:rsidP="00F350BB">
      <w:pPr>
        <w:rPr>
          <w:b/>
          <w:szCs w:val="24"/>
        </w:rPr>
      </w:pPr>
      <w:r w:rsidRPr="00F350BB">
        <w:rPr>
          <w:b/>
          <w:szCs w:val="24"/>
        </w:rPr>
        <w:t>Часть 2. Мир наших вещей. Натюрморт (8 часов).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Реальность и фантазия в творчестве художника.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Беседа. Во все времена человек создавал изображения окружающего его мира. Условность и правдоподобие в изобразительном искусстве. Выразительные средства и правила изображения в изобразительном искусстве.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рисунок на тему: «Этот фантастический мир».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Изображение предметного мира – натюрморт.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Многообразие форм изображения мира вещей в истории искусства. О чем рассказывают изображения вещей. Появление жанра натюрморта. Натюрморт в живописи, графике, скульптуре. Плоское изображение и его место в истории искусства.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Работа над натюрмортом из плоских изображений знакомых предметов с акцентом на композицию и ритм.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Понятие формы. Многообразие форм окружающего мира.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плоские и сложные. Конструкция сложной формы. Правила изображения и средства выразительности. Выразительные формы.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Конструирование из бумаги простых геометрических тел.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Изображение объема на плоскости и линейная перспектива.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Плоскость и объем. Изображение как окно в мир. Когда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зарисовки конструкций из нескольких геометрических тел.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Освещение. Свет и тень.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Освещение как средство выявления объема предмета. Источник освещения. Понятие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картине.</w:t>
      </w:r>
    </w:p>
    <w:p w:rsidR="006F061C" w:rsidRPr="00F350BB" w:rsidRDefault="006F061C" w:rsidP="00F350BB">
      <w:pPr>
        <w:rPr>
          <w:b/>
          <w:szCs w:val="24"/>
        </w:rPr>
      </w:pPr>
      <w:r w:rsidRPr="00F350BB">
        <w:rPr>
          <w:i/>
          <w:szCs w:val="24"/>
        </w:rPr>
        <w:t>Выполнить зарисовки геометрических тел из гипса или бумаги с боковым освещением.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Натюрмо</w:t>
      </w:r>
      <w:proofErr w:type="gramStart"/>
      <w:r w:rsidRPr="00F350BB">
        <w:rPr>
          <w:b/>
          <w:i/>
          <w:szCs w:val="24"/>
        </w:rPr>
        <w:t>рт в гр</w:t>
      </w:r>
      <w:proofErr w:type="gramEnd"/>
      <w:r w:rsidRPr="00F350BB">
        <w:rPr>
          <w:b/>
          <w:i/>
          <w:szCs w:val="24"/>
        </w:rPr>
        <w:t>афике. (1час).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lastRenderedPageBreak/>
        <w:t>Графическое изображение натюрмортов. Композиция и образный строй в натюрморте: ритм пятен, пропорции, движение и покой, случайность и порядок. Натюрморт как выражение художником своих переживаний и представлений об окружающем его мире.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натюрморт в технике печатной графики.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Цвет в натюрморте.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Цвет в живописи и богатство его выразительных возможностей. Собственный цвет предмета и цвет в живописи. Цветовая организация натюрморта – ритм цветовых пятен. Разные видения и понимание цветового состояния изображаемого мира.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 xml:space="preserve">Работа над изображением натюрморта в заданном эмоциональном состоянии: </w:t>
      </w:r>
      <w:proofErr w:type="gramStart"/>
      <w:r w:rsidRPr="00F350BB">
        <w:rPr>
          <w:i/>
          <w:szCs w:val="24"/>
        </w:rPr>
        <w:t>праздничный</w:t>
      </w:r>
      <w:proofErr w:type="gramEnd"/>
      <w:r w:rsidRPr="00F350BB">
        <w:rPr>
          <w:i/>
          <w:szCs w:val="24"/>
        </w:rPr>
        <w:t>, грустный, таинственный.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Выразительные возможности натюрморта.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Предметный мир в изобразительном искусстве. Выражение в натюрморте переживаний и мыслей художника. Жанр натюрморта и его развитие. Натюрморт и выражение творческой индивидуальности художника.</w:t>
      </w:r>
    </w:p>
    <w:p w:rsidR="006F061C" w:rsidRPr="00F350BB" w:rsidRDefault="006F061C" w:rsidP="00F350BB">
      <w:pPr>
        <w:spacing w:after="200"/>
        <w:rPr>
          <w:i/>
          <w:szCs w:val="24"/>
        </w:rPr>
      </w:pPr>
      <w:r w:rsidRPr="00F350BB">
        <w:rPr>
          <w:i/>
          <w:szCs w:val="24"/>
        </w:rPr>
        <w:t>Работа над изображением натюрморта, импровизация</w:t>
      </w:r>
    </w:p>
    <w:p w:rsidR="006F061C" w:rsidRPr="00F350BB" w:rsidRDefault="006F061C" w:rsidP="00F350BB">
      <w:pPr>
        <w:rPr>
          <w:b/>
          <w:szCs w:val="24"/>
        </w:rPr>
      </w:pPr>
      <w:r w:rsidRPr="00F350BB">
        <w:rPr>
          <w:b/>
          <w:szCs w:val="24"/>
        </w:rPr>
        <w:t>Часть 3. Вглядываясь в человека. Портрет (10 часов).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Образ человека – главная тема в искусстве.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Беседа. Изображение человека в искусстве разных эпох. История возникновения портрета. Портрет как образ определенного реального человека, портрет в искусстве разных эпох. Парадный портрет и лирический. Проблема сходства в портрете. Выражение в портретном изображении характера человека, его внутреннего мира.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рисунок на тему «Толпа» - импровизация.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Конструкция головы человека и её основные пропорции. (1 час)</w:t>
      </w:r>
      <w:r w:rsidRPr="00F350BB">
        <w:rPr>
          <w:i/>
          <w:szCs w:val="24"/>
        </w:rPr>
        <w:t>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Закономерности в конструкции головы человека. Большая цельная форма головы и ее части. Пропорции лица человека, средняя линия и симметрия лица. Величина части лица, мимика.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рисунок головы с различно соотнесёнными деталями лица.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Изображение головы человека в пространстве.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Повороты и ракурс головы. Соотношение лицевой и черепной части головы. Большая форма и детализация. Шаровидность глаз и призматическая форма носа. Зависимости конструкции и бесконечность индивидуальных особенностей и физиономических типов.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Изобразить голову человека (работа карандашом).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Графический портретный рисунок и выразительность образа человека.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 человека в графическом портрете. Расположение на листе. Линия и пятно. Выразительность графического материала.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 xml:space="preserve">Выполнить портретный рисунок карандашом. 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b/>
          <w:i/>
          <w:szCs w:val="24"/>
        </w:rPr>
        <w:t>Портрет в графике.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Знать пропорции головы и лица человека, выразительные средства графики и уметь применять их в творческой работе с натуры.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 xml:space="preserve">Изобразить портрет в технике силуэта. 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Сатирические образы человека. (1 час).</w:t>
      </w:r>
    </w:p>
    <w:p w:rsidR="006F061C" w:rsidRPr="00F350BB" w:rsidRDefault="006F061C" w:rsidP="00F350BB">
      <w:pPr>
        <w:rPr>
          <w:szCs w:val="24"/>
        </w:rPr>
      </w:pPr>
      <w:proofErr w:type="gramStart"/>
      <w:r w:rsidRPr="00F350BB">
        <w:rPr>
          <w:szCs w:val="24"/>
        </w:rPr>
        <w:t>Правда</w:t>
      </w:r>
      <w:proofErr w:type="gramEnd"/>
      <w:r w:rsidRPr="00F350BB">
        <w:rPr>
          <w:szCs w:val="24"/>
        </w:rPr>
        <w:t xml:space="preserve"> жизни и язык искусства. Художественное преувеличение. Отбор деталей и построение образа. Сатирические образы в искусстве. Карикатура. Дружеский шарж.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Изобразить сатирические образы литературных героев или создать дружеские шаржи.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Образные возможности освещения в портрете.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Измерение образа человека при различном освещении. Постоянство формы и изменение ее восприятия. Свет, направленный сбоку, снизу, рассеянный, изображение против света, контрастность освещения.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набросок с изображением головы человека в разном освещении.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Роль цвета в портрете.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Цветовое решение образа в портрете. Цвет и тон. Цвет и освещение. Цвет как выражение настроения и характера героя портрета. Цвет и живописная фактура.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Провести анализ цветового решения образа в портрете.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lastRenderedPageBreak/>
        <w:t>Портрет в живописи.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Роль и место живописного портрета в истории искусства. Обобщенный образ человека в живописи разных веков. Композиция в парадном и лирическом портрете. Роль рук в раскрытии образа портретируемого.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ассоциативный портрет в технике коллажа.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 xml:space="preserve">Великие портретисты прошлого. Портретисты в изобразительном искусстве </w:t>
      </w:r>
      <w:r w:rsidRPr="00F350BB">
        <w:rPr>
          <w:b/>
          <w:i/>
          <w:szCs w:val="24"/>
          <w:lang w:val="en-US"/>
        </w:rPr>
        <w:t>XX</w:t>
      </w:r>
      <w:r w:rsidRPr="00F350BB">
        <w:rPr>
          <w:b/>
          <w:i/>
          <w:szCs w:val="24"/>
        </w:rPr>
        <w:t xml:space="preserve"> века (обобщение темы).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Выступления учащихся с рассказами о творчестве великих художников – портретистов.</w:t>
      </w:r>
    </w:p>
    <w:p w:rsidR="006F061C" w:rsidRPr="00F350BB" w:rsidRDefault="006F061C" w:rsidP="00F350BB">
      <w:pPr>
        <w:spacing w:line="276" w:lineRule="auto"/>
        <w:rPr>
          <w:b/>
          <w:szCs w:val="24"/>
        </w:rPr>
      </w:pPr>
    </w:p>
    <w:p w:rsidR="006F061C" w:rsidRPr="00F350BB" w:rsidRDefault="006F061C" w:rsidP="00F350BB">
      <w:pPr>
        <w:rPr>
          <w:b/>
          <w:color w:val="FF0000"/>
          <w:szCs w:val="24"/>
        </w:rPr>
      </w:pPr>
      <w:r w:rsidRPr="00F350BB">
        <w:rPr>
          <w:b/>
          <w:szCs w:val="24"/>
        </w:rPr>
        <w:t>Часть 4. Человек и пространство в изобразительном искусстве. (8часов.)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Жанры в изобразительном искусстве.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Беседа. Предмет изображения и картина мира в изобразительном искусстве. Изменения видения мира в разные эпохи. Жанры в изобразительном искусстве.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Изобразить деревенские мотивы, создав, таким образом, работу бытового жанра.</w:t>
      </w:r>
    </w:p>
    <w:p w:rsidR="006F061C" w:rsidRPr="00F350BB" w:rsidRDefault="006F061C" w:rsidP="00F350BB">
      <w:pPr>
        <w:rPr>
          <w:b/>
          <w:i/>
          <w:color w:val="FF0000"/>
          <w:szCs w:val="24"/>
        </w:rPr>
      </w:pPr>
      <w:r w:rsidRPr="00F350BB">
        <w:rPr>
          <w:b/>
          <w:i/>
          <w:szCs w:val="24"/>
        </w:rPr>
        <w:t>Изображение пространства. (2 часа).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 xml:space="preserve">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20 века и его образный смысл. 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i/>
          <w:szCs w:val="24"/>
        </w:rPr>
        <w:t>Изобразить различные виды перспективы.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 xml:space="preserve">Правила построения перспективы. Воздушная перспектива. 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Перспектива – учение о способах передачи глубины пространства. Плоскость картины. Точка зрения. Горизонт и его высота. Уменьшение удаленных предметов – перспективные сокращения. Точка схода. Правила воздушной перспективы, планы воздушной перспективы и измерения контрастности.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Изобразить уходящую вдаль аллею с соблюдением правил линейной и воздушной перспективы.</w:t>
      </w:r>
    </w:p>
    <w:p w:rsidR="006F061C" w:rsidRPr="00F350BB" w:rsidRDefault="006F061C" w:rsidP="00F350BB">
      <w:pPr>
        <w:rPr>
          <w:b/>
          <w:i/>
          <w:color w:val="FF0000"/>
          <w:szCs w:val="24"/>
        </w:rPr>
      </w:pPr>
      <w:r w:rsidRPr="00F350BB">
        <w:rPr>
          <w:b/>
          <w:szCs w:val="24"/>
        </w:rPr>
        <w:t>П</w:t>
      </w:r>
      <w:r w:rsidRPr="00F350BB">
        <w:rPr>
          <w:b/>
          <w:i/>
          <w:szCs w:val="24"/>
        </w:rPr>
        <w:t>ейзаж – большой мир. (2 часа).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Пейзаж как самостоятельный жанр в искусстве. Превращение пустоты в пространстве. Организация перспективного пространства в картине. Роль выбора формата. Высота горизонта в картине и его образный смысл.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Работа над изображением эпического пейзажа «Путь реки».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 xml:space="preserve">Пейзаж настроения. Природа и художник. 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Пейзаж в русской живописи. (2 часа).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>Беседа по произведениям отечественных художников. История развития жанра пейзажа в искусстве России.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Создать пейзаж – настроение по памяти или по представлению «Весенний ветерок», «Весеннее утро» и т.д.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Городской пейзаж. (1 час).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szCs w:val="24"/>
        </w:rPr>
        <w:t>Разные образы города в истории искусства и в российском искусстве 20 века.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Создать графическую композицию «Мой город».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Пейзаж в графике.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szCs w:val="24"/>
        </w:rPr>
        <w:t xml:space="preserve">Беседа о техниках выполнения пейзажа в графике. </w:t>
      </w:r>
    </w:p>
    <w:p w:rsidR="006F061C" w:rsidRPr="00F350BB" w:rsidRDefault="006F061C" w:rsidP="00F350BB">
      <w:pPr>
        <w:rPr>
          <w:i/>
          <w:szCs w:val="24"/>
        </w:rPr>
      </w:pPr>
      <w:r w:rsidRPr="00F350BB">
        <w:rPr>
          <w:i/>
          <w:szCs w:val="24"/>
        </w:rPr>
        <w:t>Выполнить графический весенний пейзаж в технике граттаж или монотопия.</w:t>
      </w:r>
    </w:p>
    <w:p w:rsidR="006F061C" w:rsidRPr="00F350BB" w:rsidRDefault="006F061C" w:rsidP="00F350BB">
      <w:pPr>
        <w:rPr>
          <w:b/>
          <w:i/>
          <w:szCs w:val="24"/>
        </w:rPr>
      </w:pPr>
      <w:r w:rsidRPr="00F350BB">
        <w:rPr>
          <w:b/>
          <w:i/>
          <w:szCs w:val="24"/>
        </w:rPr>
        <w:t>Выразительные возможности изобразительного искусства. Язык и смысл. (1 час).</w:t>
      </w:r>
    </w:p>
    <w:p w:rsidR="006F061C" w:rsidRPr="00F350BB" w:rsidRDefault="006F061C" w:rsidP="00F350BB">
      <w:pPr>
        <w:rPr>
          <w:szCs w:val="24"/>
        </w:rPr>
      </w:pPr>
      <w:r w:rsidRPr="00F350BB">
        <w:rPr>
          <w:i/>
          <w:szCs w:val="24"/>
        </w:rPr>
        <w:t>Тесты «Жанры в изобразительном искусстве», «Средства художественной выразительности», «Художники и их произведения».</w:t>
      </w:r>
    </w:p>
    <w:p w:rsidR="006F061C" w:rsidRPr="00F350BB" w:rsidRDefault="006F061C" w:rsidP="00F350BB">
      <w:pPr>
        <w:autoSpaceDN w:val="0"/>
        <w:jc w:val="center"/>
        <w:rPr>
          <w:b/>
          <w:kern w:val="20"/>
          <w:position w:val="-6"/>
          <w:szCs w:val="24"/>
          <w:lang w:eastAsia="ru-RU"/>
        </w:rPr>
      </w:pPr>
      <w:r w:rsidRPr="00300218">
        <w:rPr>
          <w:b/>
          <w:kern w:val="20"/>
          <w:position w:val="-6"/>
          <w:szCs w:val="24"/>
          <w:highlight w:val="yellow"/>
          <w:lang w:eastAsia="ru-RU"/>
        </w:rPr>
        <w:t>7 класс:</w:t>
      </w:r>
    </w:p>
    <w:p w:rsidR="006F061C" w:rsidRPr="00F350BB" w:rsidRDefault="006F061C" w:rsidP="00F350BB">
      <w:pPr>
        <w:autoSpaceDN w:val="0"/>
        <w:jc w:val="center"/>
        <w:rPr>
          <w:b/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jc w:val="left"/>
        <w:rPr>
          <w:b/>
          <w:color w:val="000000"/>
          <w:szCs w:val="24"/>
        </w:rPr>
      </w:pPr>
      <w:r w:rsidRPr="00F350BB">
        <w:rPr>
          <w:b/>
          <w:color w:val="000000"/>
          <w:szCs w:val="24"/>
        </w:rPr>
        <w:t>Часть 1. Изображение фигуры человека и образ человека (8 часов).</w:t>
      </w:r>
    </w:p>
    <w:p w:rsidR="006F061C" w:rsidRPr="00F350BB" w:rsidRDefault="006F061C" w:rsidP="00F350BB">
      <w:pPr>
        <w:jc w:val="left"/>
        <w:rPr>
          <w:rFonts w:ascii="Calibri" w:hAnsi="Calibri"/>
          <w:i/>
          <w:sz w:val="22"/>
        </w:rPr>
      </w:pPr>
      <w:r w:rsidRPr="00F350BB">
        <w:rPr>
          <w:b/>
          <w:i/>
          <w:color w:val="000000"/>
          <w:szCs w:val="24"/>
        </w:rPr>
        <w:t>Изображение фигуры человека в истории искусства. (1 час).</w:t>
      </w:r>
    </w:p>
    <w:p w:rsidR="006F061C" w:rsidRPr="00F350BB" w:rsidRDefault="006F061C" w:rsidP="00F350BB">
      <w:pPr>
        <w:jc w:val="left"/>
        <w:rPr>
          <w:b/>
          <w:color w:val="000000"/>
          <w:szCs w:val="24"/>
        </w:rPr>
      </w:pPr>
      <w:r w:rsidRPr="00F350BB">
        <w:rPr>
          <w:color w:val="000000"/>
          <w:szCs w:val="24"/>
        </w:rPr>
        <w:lastRenderedPageBreak/>
        <w:t>Выполнение рисунка фигуры человека с использованием таблицы с человека в древних культурах Египта, Индии. Изображение человека в искусстве Древней Греции: красота и совершенствование конструкций идеального тела человека.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Пропорции и строение фигуры человека.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Конструкция фигуры человека и основные пропорции. Пропорции, постоянные для фигуры человека, и их индивидуальность.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зарисовка схемы фигуры человека.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Красота фигуры человека в движении. (2 часа).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зарисовку  фигуры человека в движениина сюжетной основе (темы балета, цирка, спорта).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Изображение фигуры человека в истории скульптуры.(1 час).</w:t>
      </w:r>
    </w:p>
    <w:p w:rsidR="006F061C" w:rsidRPr="00F350BB" w:rsidRDefault="006F061C" w:rsidP="00F350BB">
      <w:pPr>
        <w:rPr>
          <w:rFonts w:ascii="Calibri" w:hAnsi="Calibri"/>
          <w:sz w:val="22"/>
        </w:rPr>
      </w:pPr>
      <w:r w:rsidRPr="00F350BB">
        <w:rPr>
          <w:color w:val="000000"/>
          <w:szCs w:val="24"/>
        </w:rPr>
        <w:t>Виды скульптуры. Пластика и выразительность фигуры человека. Скульптурное изображение человека в искусстве Древнего Египта. В античном искусстве и скульптуре Средневековья. Скульптура эпохи Возрождения.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Презентация проектов.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Изображение фигуры человека с использованием таблицы.(1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Наброски как вид рисунка, особенности и виды набросков. Образная выразительность фигуры.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рисунок фигуры человека с использованием таблицы.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Набросок фигуры человека с натуры. (1 час)</w:t>
      </w:r>
      <w:proofErr w:type="gramStart"/>
      <w:r w:rsidRPr="00F350BB">
        <w:rPr>
          <w:b/>
          <w:i/>
          <w:color w:val="000000"/>
          <w:szCs w:val="24"/>
        </w:rPr>
        <w:t>.</w:t>
      </w:r>
      <w:r w:rsidRPr="00F350BB">
        <w:rPr>
          <w:color w:val="000000"/>
          <w:szCs w:val="24"/>
        </w:rPr>
        <w:t>Н</w:t>
      </w:r>
      <w:proofErr w:type="gramEnd"/>
      <w:r w:rsidRPr="00F350BB">
        <w:rPr>
          <w:color w:val="000000"/>
          <w:szCs w:val="24"/>
        </w:rPr>
        <w:t>абросок как вид рисунка, особенности и виды набросков. Главное и второстепенное в изображении. Деталь, выразительность детали. Образная выразительность фигуры.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i/>
          <w:szCs w:val="24"/>
        </w:rPr>
        <w:t>Выполнить наброски  с натуры или по представлению фигуры человека – одноклассников в разных движениях</w:t>
      </w:r>
      <w:r w:rsidRPr="00F350BB">
        <w:rPr>
          <w:szCs w:val="24"/>
        </w:rPr>
        <w:t>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Человек и его профессия «Моя будущая профессия». (1час).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об изображении человека-творца, многообразие профессий.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тематическую композицию на тему: «Моя будущая профессия».</w:t>
      </w:r>
    </w:p>
    <w:p w:rsidR="006F061C" w:rsidRPr="00F350BB" w:rsidRDefault="006F061C" w:rsidP="00F350BB">
      <w:pPr>
        <w:rPr>
          <w:i/>
          <w:color w:val="000000"/>
          <w:szCs w:val="24"/>
          <w:u w:val="single"/>
        </w:rPr>
      </w:pPr>
    </w:p>
    <w:p w:rsidR="006F061C" w:rsidRPr="00F350BB" w:rsidRDefault="006F061C" w:rsidP="00F350BB">
      <w:pPr>
        <w:rPr>
          <w:b/>
          <w:color w:val="000000"/>
          <w:szCs w:val="24"/>
        </w:rPr>
      </w:pPr>
      <w:r w:rsidRPr="00F350BB">
        <w:rPr>
          <w:b/>
          <w:color w:val="000000"/>
          <w:szCs w:val="24"/>
        </w:rPr>
        <w:t>Часть 2 . Поэзия повседневности (8 часов).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Поэзия повседневной жизни в искусстве разных эпох.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Картина мира и представления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Изобразить фрагменты выбранных мотивов из жизни разных народов в контексте традиций поэтики их искусства.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Тематическая картина. Бытовой и исторический жанры.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Понятие «жанр» в системе жанров изобразительного искусства. Жанры в живописи, графике, скульптуре. Подвижность границ между жанрами. Бытовой, исторический, мифологический жанры и тематическое богатство внутри их.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тематическую композицию бытового или исторического жанра.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Сюжет и содержание в картине.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Понятие сюжета, темы и содержание в произведениях изобразительного искусства. Разница между сюжетом и содержанием. Различные уровни понимания произведения. Разное содержание в картинах с похожим сюжетом.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Работа над композицией с простым сюжетом из своей жизни («Завтрак», «Прогулка в парке»).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Жизнь каждого дня – большая тема в искусстве. (1 час).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color w:val="000000"/>
          <w:szCs w:val="24"/>
        </w:rPr>
        <w:t>Произведения искусства 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Развитие способностей быть наблюдательным.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Работа над композицией на тему: «Жизнь моей семьи», «Жизнь людей на моей улице».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Жизнь в моем городе в прошлые века (историческая тема в бытовом жанре).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lastRenderedPageBreak/>
        <w:t>Создать композицию  на тему людей своего города в прошлом.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Праздник и карнавал в изобразительном искусстве (темы праздника в бытовом жанре). (2 часа).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Сюжеты праздника  в изобразительном искусстве. Праздник как яркое проявление народного духа, национального характера. Праздник – это игра, танцы, карнавал, маскарад.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Создать композицию в технике коллажа на тему праздника.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Творчество А.Г. Венецианова и П.А. Федотова.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Художественные направления 19 века (реализм). История развития бытового жанра в России</w:t>
      </w:r>
      <w:proofErr w:type="gramStart"/>
      <w:r w:rsidRPr="00F350BB">
        <w:rPr>
          <w:color w:val="000000"/>
          <w:szCs w:val="24"/>
        </w:rPr>
        <w:t>.Т</w:t>
      </w:r>
      <w:proofErr w:type="gramEnd"/>
      <w:r w:rsidRPr="00F350BB">
        <w:rPr>
          <w:color w:val="000000"/>
          <w:szCs w:val="24"/>
        </w:rPr>
        <w:t xml:space="preserve">ворчество А.Г. Венецианова и П.А. Федотова. 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Проектная деятельность на тему творчества художников А.Г. Венецианова и П.А. Федотова.</w:t>
      </w:r>
    </w:p>
    <w:p w:rsidR="006F061C" w:rsidRPr="00F350BB" w:rsidRDefault="006F061C" w:rsidP="00F350BB">
      <w:pPr>
        <w:rPr>
          <w:color w:val="000000"/>
          <w:szCs w:val="24"/>
        </w:rPr>
      </w:pPr>
    </w:p>
    <w:p w:rsidR="006F061C" w:rsidRPr="00F350BB" w:rsidRDefault="006F061C" w:rsidP="00F350BB">
      <w:pPr>
        <w:rPr>
          <w:b/>
          <w:color w:val="000000"/>
          <w:szCs w:val="24"/>
        </w:rPr>
      </w:pPr>
      <w:r w:rsidRPr="00F350BB">
        <w:rPr>
          <w:b/>
          <w:color w:val="000000"/>
          <w:szCs w:val="24"/>
        </w:rPr>
        <w:t>Часть 3. Великие темы жизни (10 часов).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Исторические темы в искусстве. Творчество В.И. Сурикова.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 значении и развитии исторического жанра, его отличительных особенностей. Знакомство с творчеством великого русского художника В.И. Сурикова на примере картин.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Сложный мир исторической картины. (2 часа).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 сложности исторического полотна и основных этапах его написания. Колористическое построение пространства композиции.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Создать живописную работу, посвящённую страницам истории.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Зрительские умения, и их значение для современного человека.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 о творческом характере зрительского восприятия, его культуре и умении.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Эссе на тему: «О чём мне рассказал художник».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Великие темы жизни в творчестве русских художников. (1 час).</w:t>
      </w:r>
    </w:p>
    <w:p w:rsidR="006F061C" w:rsidRPr="00F350BB" w:rsidRDefault="006F061C" w:rsidP="00F350BB">
      <w:pPr>
        <w:jc w:val="left"/>
        <w:rPr>
          <w:color w:val="000000"/>
          <w:szCs w:val="24"/>
        </w:rPr>
      </w:pPr>
      <w:r w:rsidRPr="00F350BB">
        <w:rPr>
          <w:color w:val="000000"/>
          <w:szCs w:val="24"/>
        </w:rPr>
        <w:t>Беседа с использованием искусствоведческого материала</w:t>
      </w:r>
      <w:proofErr w:type="gramStart"/>
      <w:r w:rsidRPr="00F350BB">
        <w:rPr>
          <w:color w:val="000000"/>
          <w:szCs w:val="24"/>
        </w:rPr>
        <w:t>.</w:t>
      </w:r>
      <w:r w:rsidRPr="00F350BB">
        <w:rPr>
          <w:i/>
          <w:szCs w:val="24"/>
        </w:rPr>
        <w:t>В</w:t>
      </w:r>
      <w:proofErr w:type="gramEnd"/>
      <w:r w:rsidRPr="00F350BB">
        <w:rPr>
          <w:i/>
          <w:szCs w:val="24"/>
        </w:rPr>
        <w:t>ыполнить</w:t>
      </w:r>
      <w:r w:rsidRPr="00F350BB">
        <w:rPr>
          <w:i/>
          <w:color w:val="000000"/>
          <w:szCs w:val="24"/>
        </w:rPr>
        <w:t>рисунок на тему трагедии в искусстве.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Сказочно - былинный жанр. «Волшебный мир сказки».(1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об особенностях сказочно – былинного жанра.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i/>
          <w:color w:val="000000"/>
          <w:szCs w:val="24"/>
        </w:rPr>
        <w:t>Изобразить любимых сказочных героев или героев новых сказок</w:t>
      </w:r>
      <w:r w:rsidRPr="00F350BB">
        <w:rPr>
          <w:color w:val="000000"/>
          <w:szCs w:val="24"/>
        </w:rPr>
        <w:t>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Библейские темы в изобразительном искусстве.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Вечные темы в искусстве разных эпох: в христианском искусстве, в Западной Европе и в русском искусстве.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Создать композицию на библейские темы «Святое семейство», «Рождество».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Крупнейшие музеи изобразительного искусства и их роль в культуре. (1 час).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об истории возникновения историческом значении музейного искусства.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Проектная деятельность на тему: «Великие музеи мира», «Главные музеи России».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Художественные музеи моего города. (1 час).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color w:val="000000"/>
          <w:szCs w:val="24"/>
        </w:rPr>
        <w:t xml:space="preserve">Познакомить учащихся с художественным музеем города, его историей, коллекцией картин. </w:t>
      </w:r>
      <w:r w:rsidRPr="00F350BB">
        <w:rPr>
          <w:i/>
          <w:color w:val="000000"/>
          <w:szCs w:val="24"/>
        </w:rPr>
        <w:t>Экскурсия.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Знакомые картины и художники. (1 час).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Изовикторина.</w:t>
      </w:r>
    </w:p>
    <w:p w:rsidR="006F061C" w:rsidRPr="00F350BB" w:rsidRDefault="006F061C" w:rsidP="00F350BB">
      <w:pPr>
        <w:rPr>
          <w:i/>
          <w:color w:val="000000"/>
          <w:szCs w:val="24"/>
          <w:u w:val="single"/>
        </w:rPr>
      </w:pPr>
    </w:p>
    <w:p w:rsidR="006F061C" w:rsidRPr="00F350BB" w:rsidRDefault="006F061C" w:rsidP="00F350BB">
      <w:pPr>
        <w:rPr>
          <w:b/>
          <w:color w:val="000000"/>
          <w:szCs w:val="24"/>
        </w:rPr>
      </w:pPr>
      <w:r w:rsidRPr="00F350BB">
        <w:rPr>
          <w:b/>
          <w:color w:val="000000"/>
          <w:szCs w:val="24"/>
        </w:rPr>
        <w:t>Часть 4. Реальность жизни и художественный образ (8 часов).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Плакат и его виды. (4 часа).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 плакате, как особом виде графики, особенностях его образного языка, видах плаката.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плакат на одну из актуальных в настоящее время тем.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 видах шрифтов, способах их выполнения, о взаимосвязи шрифта с общим решением плакатного листа.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различные варианты шрифтовых композиций.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Знакомство с методикой выполнения вырезного шрифта в технике аппликация.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различные варианты шрифта первой буквы своего имени или фамилии в технике аппликация.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 значении и особенностях экологических плакатов.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Творческая работа на экологическую или природоохранительную тему.</w:t>
      </w:r>
    </w:p>
    <w:p w:rsidR="006F061C" w:rsidRPr="00F350BB" w:rsidRDefault="006F061C" w:rsidP="00F350BB">
      <w:pPr>
        <w:rPr>
          <w:b/>
          <w:i/>
          <w:color w:val="000000"/>
          <w:szCs w:val="24"/>
        </w:rPr>
      </w:pPr>
      <w:r w:rsidRPr="00F350BB">
        <w:rPr>
          <w:b/>
          <w:i/>
          <w:color w:val="000000"/>
          <w:szCs w:val="24"/>
        </w:rPr>
        <w:t>Книга. Слово и изображение. Искусство иллюстрации. (4 часа).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lastRenderedPageBreak/>
        <w:t>Беседа о видах, изобразительного искусства и их особенностях. Знакомство с историей книги и её основных элементов.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эскиз обложки и титульного листа для своей книги.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Беседа об особенностях оформления книжной страницы и искусстве иллюстрации.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Выполнить иллюстрации различных видов для своей книги.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Работа над завершением оформления книги.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Оформление книжных страниц и завершение работы над книгой.</w:t>
      </w:r>
    </w:p>
    <w:p w:rsidR="006F061C" w:rsidRPr="00F350BB" w:rsidRDefault="006F061C" w:rsidP="00F350BB">
      <w:pPr>
        <w:rPr>
          <w:color w:val="000000"/>
          <w:szCs w:val="24"/>
        </w:rPr>
      </w:pPr>
      <w:r w:rsidRPr="00F350BB">
        <w:rPr>
          <w:color w:val="000000"/>
          <w:szCs w:val="24"/>
        </w:rPr>
        <w:t>Выступление учащихся с результатами и защита проектов.</w:t>
      </w:r>
    </w:p>
    <w:p w:rsidR="006F061C" w:rsidRPr="00F350BB" w:rsidRDefault="006F061C" w:rsidP="00F350BB">
      <w:pPr>
        <w:rPr>
          <w:i/>
          <w:color w:val="000000"/>
          <w:szCs w:val="24"/>
        </w:rPr>
      </w:pPr>
      <w:r w:rsidRPr="00F350BB">
        <w:rPr>
          <w:i/>
          <w:color w:val="000000"/>
          <w:szCs w:val="24"/>
        </w:rPr>
        <w:t>Презентация проектов.</w:t>
      </w:r>
    </w:p>
    <w:p w:rsidR="006F061C" w:rsidRDefault="006F061C" w:rsidP="00F350BB">
      <w:pPr>
        <w:spacing w:after="200" w:line="276" w:lineRule="auto"/>
        <w:jc w:val="center"/>
        <w:rPr>
          <w:b/>
          <w:szCs w:val="24"/>
        </w:rPr>
      </w:pPr>
    </w:p>
    <w:p w:rsidR="006F061C" w:rsidRPr="00F350BB" w:rsidRDefault="006F061C" w:rsidP="00F350BB">
      <w:pPr>
        <w:spacing w:after="200" w:line="276" w:lineRule="auto"/>
        <w:jc w:val="center"/>
        <w:rPr>
          <w:b/>
          <w:szCs w:val="24"/>
        </w:rPr>
      </w:pPr>
      <w:r w:rsidRPr="00F350BB">
        <w:rPr>
          <w:b/>
          <w:szCs w:val="24"/>
        </w:rPr>
        <w:t>ТЕМАТИЧЕСКОЕ ПЛАНИРОВАНИЕ</w:t>
      </w:r>
    </w:p>
    <w:p w:rsidR="006F061C" w:rsidRPr="00F350BB" w:rsidRDefault="006F061C" w:rsidP="00F350BB">
      <w:pPr>
        <w:spacing w:after="200" w:line="276" w:lineRule="auto"/>
        <w:jc w:val="center"/>
        <w:rPr>
          <w:b/>
          <w:szCs w:val="24"/>
        </w:rPr>
      </w:pPr>
      <w:r w:rsidRPr="00300218">
        <w:rPr>
          <w:b/>
          <w:szCs w:val="24"/>
          <w:highlight w:val="yellow"/>
        </w:rPr>
        <w:t>5 класс: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476"/>
        <w:gridCol w:w="2264"/>
      </w:tblGrid>
      <w:tr w:rsidR="006F061C" w:rsidRPr="002863EC" w:rsidTr="00ED5D73">
        <w:tc>
          <w:tcPr>
            <w:tcW w:w="643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№</w:t>
            </w:r>
          </w:p>
        </w:tc>
        <w:tc>
          <w:tcPr>
            <w:tcW w:w="1357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Дата</w:t>
            </w:r>
          </w:p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6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 xml:space="preserve">Тема </w:t>
            </w:r>
          </w:p>
        </w:tc>
        <w:tc>
          <w:tcPr>
            <w:tcW w:w="2264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  <w:r w:rsidRPr="00F350BB">
              <w:rPr>
                <w:b/>
                <w:szCs w:val="24"/>
              </w:rPr>
              <w:t>Корректировка</w:t>
            </w: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Часть 1. Древние корни народного искусства – 8 часов.</w:t>
            </w:r>
          </w:p>
        </w:tc>
      </w:tr>
      <w:tr w:rsidR="006F061C" w:rsidRPr="002863EC" w:rsidTr="00ED5D73">
        <w:tc>
          <w:tcPr>
            <w:tcW w:w="643" w:type="dxa"/>
            <w:shd w:val="clear" w:color="auto" w:fill="FFFFFF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1/1</w:t>
            </w:r>
          </w:p>
        </w:tc>
        <w:tc>
          <w:tcPr>
            <w:tcW w:w="1357" w:type="dxa"/>
            <w:shd w:val="clear" w:color="auto" w:fill="FFFFFF"/>
          </w:tcPr>
          <w:p w:rsidR="006F061C" w:rsidRPr="00F350BB" w:rsidRDefault="006F061C" w:rsidP="00F350BB">
            <w:pPr>
              <w:jc w:val="left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>Древние образы в народном искусстве.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  <w:shd w:val="clear" w:color="auto" w:fill="FFFFFF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Убранство русской избы.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Убранство русской избы.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4/1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Внутренний мир русской избы.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Конструкция и декор предметов быта.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6/1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Русская народна вышивка.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rPr>
          <w:trHeight w:val="210"/>
        </w:trPr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Народный праздничный костюм.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rPr>
          <w:trHeight w:val="210"/>
        </w:trPr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8/1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Народные праздничные обряды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Часть 2.Связь времён в народном искусстве – 8 часов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9/1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10/1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Искусство Гжели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Городецкая роспись.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Хохлома.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14/2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Жостово. Роспись по металлу.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16/1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  <w:shd w:val="clear" w:color="auto" w:fill="FFFFFF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i/>
                <w:szCs w:val="24"/>
              </w:rPr>
            </w:pPr>
            <w:r w:rsidRPr="00F350BB">
              <w:rPr>
                <w:b/>
                <w:szCs w:val="24"/>
              </w:rPr>
              <w:t>Часть 3.Декор - человек, общество, время – 10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Зачем людям украшения.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18/2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Зачем людям украшения.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19/1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20/2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Одежда «говорит» о человеке.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22/2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Одежда «говорит» о человеке.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О чём рассказывают нам гербы и эмблемы.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24/2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О чём рассказывают нам гербы и эмблемы.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26/2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b/>
                <w:color w:val="000000"/>
                <w:szCs w:val="24"/>
              </w:rPr>
              <w:t>Часть 4.Декоративное искусство в современном мире. – 8 часов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Декоративное искусство в современном мире.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28/2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Декоративное искусство в современном мире.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29/1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Ты сам мастер декоративно-прикладного искусства (панно)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lastRenderedPageBreak/>
              <w:t>30/2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Ты сам мастердекоративно-прикладного искусства (панно)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Ты сам мастер  декоративно-прикладного искусства (игрушка)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32/2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Ты сам мастер декоративно-прикладного искусства (витраж)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F350BB">
              <w:rPr>
                <w:color w:val="000000"/>
                <w:szCs w:val="24"/>
              </w:rPr>
              <w:t>Ты сам мастер декоративно-прикладного искусства (ваза)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34/2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35 Резерв</w:t>
            </w: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Ты сам мастер декоративно-прикладного искусства (декоративная кукла)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</w:tbl>
    <w:p w:rsidR="006F061C" w:rsidRDefault="006F061C" w:rsidP="00F350BB">
      <w:pPr>
        <w:spacing w:after="200" w:line="276" w:lineRule="auto"/>
        <w:jc w:val="center"/>
        <w:rPr>
          <w:b/>
          <w:szCs w:val="24"/>
        </w:rPr>
      </w:pPr>
    </w:p>
    <w:p w:rsidR="006F061C" w:rsidRPr="00F350BB" w:rsidRDefault="006F061C" w:rsidP="00F350BB">
      <w:pPr>
        <w:spacing w:after="200" w:line="276" w:lineRule="auto"/>
        <w:jc w:val="center"/>
        <w:rPr>
          <w:b/>
          <w:szCs w:val="24"/>
        </w:rPr>
      </w:pPr>
      <w:r w:rsidRPr="00300218">
        <w:rPr>
          <w:b/>
          <w:szCs w:val="24"/>
          <w:highlight w:val="yellow"/>
        </w:rPr>
        <w:t>6 класс: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476"/>
        <w:gridCol w:w="2264"/>
      </w:tblGrid>
      <w:tr w:rsidR="006F061C" w:rsidRPr="002863EC" w:rsidTr="00ED5D73">
        <w:tc>
          <w:tcPr>
            <w:tcW w:w="643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№</w:t>
            </w:r>
          </w:p>
        </w:tc>
        <w:tc>
          <w:tcPr>
            <w:tcW w:w="1357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</w:p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Дата</w:t>
            </w:r>
          </w:p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6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 xml:space="preserve">Тема </w:t>
            </w:r>
          </w:p>
        </w:tc>
        <w:tc>
          <w:tcPr>
            <w:tcW w:w="2264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  <w:r w:rsidRPr="00F350BB">
              <w:rPr>
                <w:b/>
                <w:szCs w:val="24"/>
              </w:rPr>
              <w:t>Корректировка</w:t>
            </w: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b/>
                <w:szCs w:val="24"/>
              </w:rPr>
              <w:t>Часть 1. Виды изобразительного искусства и основы образного языка – 8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Линия и её выразительные возможности. Ритм линий.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4/1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Пятно, как средство выражения. Композиция как ритм пятен.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Цвет. Основы цветоведения.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6/1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Цвет в произведениях живописи.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rPr>
          <w:trHeight w:val="210"/>
        </w:trPr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Цвет в произведениях живописи.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rPr>
          <w:trHeight w:val="210"/>
        </w:trPr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8/2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Основы языка изображения.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Часть 2. Мир наших вещей. Натюрморт. – 8 часов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9/1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10/1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Изображение предметного мира – натюрморт.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Освещение. Свет и тень.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14/2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Натюрмо</w:t>
            </w:r>
            <w:proofErr w:type="gramStart"/>
            <w:r w:rsidRPr="00F350BB">
              <w:rPr>
                <w:szCs w:val="24"/>
              </w:rPr>
              <w:t>рт в гр</w:t>
            </w:r>
            <w:proofErr w:type="gramEnd"/>
            <w:r w:rsidRPr="00F350BB">
              <w:rPr>
                <w:szCs w:val="24"/>
              </w:rPr>
              <w:t>афике.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Цвет в натюрморте.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16/1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  <w:shd w:val="clear" w:color="auto" w:fill="FFFFFF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Выразительные возможности натюрморта.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i/>
                <w:szCs w:val="24"/>
              </w:rPr>
            </w:pPr>
            <w:r w:rsidRPr="00F350BB">
              <w:rPr>
                <w:b/>
                <w:szCs w:val="24"/>
              </w:rPr>
              <w:t>Часть 3. Вглядываясь в человека. Портрет – 10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rFonts w:ascii="Calibri" w:hAnsi="Calibri"/>
                <w:szCs w:val="24"/>
              </w:rPr>
            </w:pPr>
            <w:r w:rsidRPr="002863EC">
              <w:rPr>
                <w:szCs w:val="24"/>
              </w:rPr>
              <w:t>Образ человека – главная тема в искусстве.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18/1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Конструкция головы человека и её основные пропорции.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19/2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Изображение головы человека в пространстве.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20/1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b/>
                <w:szCs w:val="24"/>
              </w:rPr>
            </w:pPr>
            <w:r w:rsidRPr="002863EC">
              <w:rPr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Портрет в графике.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>Сатирические образы человека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23/2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>Образные возможности освещения в портрете.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24/1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Роль цвета в портрете.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Портрет в живописи.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26/2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 xml:space="preserve">Великие портретисты прошлого. Портрет в изобразительном искусстве </w:t>
            </w:r>
            <w:r w:rsidRPr="002863EC">
              <w:rPr>
                <w:szCs w:val="24"/>
                <w:lang w:val="en-US"/>
              </w:rPr>
              <w:t>XX</w:t>
            </w:r>
            <w:r w:rsidRPr="002863EC">
              <w:rPr>
                <w:szCs w:val="24"/>
              </w:rPr>
              <w:t xml:space="preserve"> века.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b/>
                <w:color w:val="000000"/>
                <w:szCs w:val="24"/>
              </w:rPr>
              <w:t xml:space="preserve">Часть 4. Человек и пространство. Пейзаж </w:t>
            </w:r>
            <w:r w:rsidRPr="00F350BB">
              <w:rPr>
                <w:b/>
                <w:i/>
                <w:color w:val="000000"/>
                <w:szCs w:val="24"/>
              </w:rPr>
              <w:t xml:space="preserve">– </w:t>
            </w:r>
            <w:r w:rsidRPr="00F350BB">
              <w:rPr>
                <w:b/>
                <w:color w:val="000000"/>
                <w:szCs w:val="24"/>
              </w:rPr>
              <w:t>8 часов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>Жанры в изобразительном искусстве.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28/2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29/1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 xml:space="preserve">Пейзаж – большой мир. Пейзаж настроения. Природа и </w:t>
            </w:r>
            <w:r w:rsidRPr="002863EC">
              <w:rPr>
                <w:szCs w:val="24"/>
              </w:rPr>
              <w:lastRenderedPageBreak/>
              <w:t>художник.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lastRenderedPageBreak/>
              <w:t>30/2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Пейзаж – большой мир. Пейзаж настроения. Природа и художник.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Пейзаж в русской живописи.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Пейзаж в русской живописи.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color w:val="000000"/>
                <w:szCs w:val="24"/>
              </w:rPr>
            </w:pPr>
            <w:r w:rsidRPr="002863EC">
              <w:rPr>
                <w:szCs w:val="24"/>
              </w:rPr>
              <w:t>Городской пейзаж.  Пейзаж в графике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bCs/>
                <w:szCs w:val="24"/>
              </w:rPr>
            </w:pPr>
            <w:r w:rsidRPr="00F350BB">
              <w:rPr>
                <w:bCs/>
                <w:szCs w:val="24"/>
              </w:rPr>
              <w:t>34/1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35 Резерв</w:t>
            </w:r>
          </w:p>
        </w:tc>
        <w:tc>
          <w:tcPr>
            <w:tcW w:w="6476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2863EC">
              <w:rPr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264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</w:p>
        </w:tc>
      </w:tr>
    </w:tbl>
    <w:p w:rsidR="006F061C" w:rsidRPr="00F350BB" w:rsidRDefault="006F061C" w:rsidP="00F350BB">
      <w:pPr>
        <w:spacing w:after="200" w:line="276" w:lineRule="auto"/>
        <w:jc w:val="left"/>
        <w:rPr>
          <w:kern w:val="20"/>
          <w:position w:val="-6"/>
          <w:szCs w:val="24"/>
          <w:lang w:eastAsia="ru-RU"/>
        </w:rPr>
      </w:pPr>
    </w:p>
    <w:p w:rsidR="006F061C" w:rsidRPr="00F350BB" w:rsidRDefault="006F061C" w:rsidP="00F350BB">
      <w:pPr>
        <w:spacing w:after="200" w:line="276" w:lineRule="auto"/>
        <w:jc w:val="center"/>
        <w:rPr>
          <w:b/>
          <w:szCs w:val="24"/>
        </w:rPr>
      </w:pPr>
      <w:r w:rsidRPr="00300218">
        <w:rPr>
          <w:b/>
          <w:szCs w:val="24"/>
          <w:highlight w:val="yellow"/>
        </w:rPr>
        <w:t>7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495"/>
        <w:gridCol w:w="2245"/>
      </w:tblGrid>
      <w:tr w:rsidR="006F061C" w:rsidRPr="002863EC" w:rsidTr="00ED5D73">
        <w:tc>
          <w:tcPr>
            <w:tcW w:w="643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№</w:t>
            </w:r>
          </w:p>
        </w:tc>
        <w:tc>
          <w:tcPr>
            <w:tcW w:w="1357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</w:p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Дата</w:t>
            </w:r>
          </w:p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95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Тема</w:t>
            </w:r>
          </w:p>
        </w:tc>
        <w:tc>
          <w:tcPr>
            <w:tcW w:w="2245" w:type="dxa"/>
            <w:shd w:val="clear" w:color="auto" w:fill="B6DDE8"/>
            <w:vAlign w:val="center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  <w:r w:rsidRPr="00F350BB">
              <w:rPr>
                <w:b/>
                <w:szCs w:val="24"/>
              </w:rPr>
              <w:t>Корректировка</w:t>
            </w: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szCs w:val="24"/>
              </w:rPr>
            </w:pPr>
            <w:r w:rsidRPr="00F350BB">
              <w:rPr>
                <w:b/>
                <w:szCs w:val="24"/>
              </w:rPr>
              <w:t>Часть I. Изображение фигуры человека и образ человека – 8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Изображение фигуры человека в истории искусства.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Пропорции и строение фигуры человека.</w:t>
            </w:r>
            <w:r w:rsidRPr="00F350BB">
              <w:rPr>
                <w:szCs w:val="24"/>
              </w:rPr>
              <w:tab/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Красота фигуры человека в движении.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4/2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Красота фигуры человека в движении.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Изображение фигуры человека в истории скульптуры.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6/2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Изображение фигуры человека с использованием таблицы.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Наброски фигуры человека с натуры или по представлению.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8/1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Человек и его профессия. Выставка работ «Моя будущая профессия».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  <w:r w:rsidRPr="00F350BB">
              <w:rPr>
                <w:b/>
                <w:szCs w:val="24"/>
              </w:rPr>
              <w:t>Часть 2. Поэзия повседневности – 8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9/1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</w:pPr>
            <w:r w:rsidRPr="00F350BB">
              <w:rPr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10/1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</w:pPr>
            <w:r w:rsidRPr="00F350BB">
              <w:rPr>
                <w:szCs w:val="24"/>
              </w:rPr>
              <w:t>Тематическая картина. Бытовой и исторический жанры.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 Сюжет и содержание в картине.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 Жизнь каждого дня – большая тема в искусстве.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Жизнь в моём городе в прошлые века.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14/1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</w:pPr>
            <w:r w:rsidRPr="00F350BB">
              <w:rPr>
                <w:szCs w:val="24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15/2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</w:pPr>
            <w:r w:rsidRPr="00F350BB">
              <w:rPr>
                <w:szCs w:val="24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16/1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</w:pPr>
            <w:r w:rsidRPr="00F350BB">
              <w:rPr>
                <w:szCs w:val="24"/>
              </w:rPr>
              <w:t>Творчество А.Г. Венецианова и П.А. Федотова.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  <w:r w:rsidRPr="00F350BB">
              <w:rPr>
                <w:b/>
                <w:szCs w:val="24"/>
              </w:rPr>
              <w:t>Часть 3. Великие темы жизни - 10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Исторические темы в искусстве. Творчество В.И. Сурикова.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18/1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Сложный мир исторической картины.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19/2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Сложный мир исторической картины.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20/1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Зрительские умения, и их значение для современного человека.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Великие темы жизни в творчестве русских художников.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22/1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Сказочно – былинный жанр. «Волшебный мир сказки».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23/1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Библейская тема в изобразительном искусстве. Всепрощающая любовь.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24/1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25/1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Художественные музеи моего города.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26/1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Знакомые картины и художники.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10740" w:type="dxa"/>
            <w:gridSpan w:val="4"/>
            <w:shd w:val="clear" w:color="auto" w:fill="99CC00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  <w:r w:rsidRPr="00F350BB">
              <w:rPr>
                <w:b/>
                <w:szCs w:val="24"/>
              </w:rPr>
              <w:t>Часть 4. Реальность жизни и художественный образ – 8 часов.</w:t>
            </w: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27/1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Плакат и его виды. Шрифты.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lastRenderedPageBreak/>
              <w:t>28/2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Плакат и его виды</w:t>
            </w:r>
            <w:proofErr w:type="gramStart"/>
            <w:r w:rsidRPr="00F350BB">
              <w:rPr>
                <w:szCs w:val="24"/>
              </w:rPr>
              <w:t>.Ш</w:t>
            </w:r>
            <w:proofErr w:type="gramEnd"/>
            <w:r w:rsidRPr="00F350BB">
              <w:rPr>
                <w:szCs w:val="24"/>
              </w:rPr>
              <w:t>рифты.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29/3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Плакат и его виды</w:t>
            </w:r>
            <w:proofErr w:type="gramStart"/>
            <w:r w:rsidRPr="00F350BB">
              <w:rPr>
                <w:szCs w:val="24"/>
              </w:rPr>
              <w:t>.Ш</w:t>
            </w:r>
            <w:proofErr w:type="gramEnd"/>
            <w:r w:rsidRPr="00F350BB">
              <w:rPr>
                <w:szCs w:val="24"/>
              </w:rPr>
              <w:t>рифты.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30/4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>Плакат и его виды</w:t>
            </w:r>
            <w:proofErr w:type="gramStart"/>
            <w:r w:rsidRPr="00F350BB">
              <w:rPr>
                <w:szCs w:val="24"/>
              </w:rPr>
              <w:t>.Ш</w:t>
            </w:r>
            <w:proofErr w:type="gramEnd"/>
            <w:r w:rsidRPr="00F350BB">
              <w:rPr>
                <w:szCs w:val="24"/>
              </w:rPr>
              <w:t>рифты.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31/1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Книга. Слово и изображение. Искусство иллюстрации.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32/2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Книга. Слово и изображение. Искусство иллюстрации.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33/3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Книга. Слово и изображение. Искусство иллюстрации.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 w:rsidRPr="00F350BB">
              <w:rPr>
                <w:szCs w:val="24"/>
              </w:rPr>
              <w:t>34/4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 w:rsidRPr="00F350BB">
              <w:rPr>
                <w:szCs w:val="24"/>
              </w:rPr>
              <w:t xml:space="preserve">Книга. Слово и изображение. Искусство иллюстрации. 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6F061C" w:rsidRPr="002863EC" w:rsidTr="00ED5D73">
        <w:tc>
          <w:tcPr>
            <w:tcW w:w="643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57" w:type="dxa"/>
          </w:tcPr>
          <w:p w:rsidR="006F061C" w:rsidRPr="00F350BB" w:rsidRDefault="006F061C" w:rsidP="00F350BB">
            <w:pPr>
              <w:jc w:val="center"/>
              <w:rPr>
                <w:szCs w:val="24"/>
              </w:rPr>
            </w:pPr>
          </w:p>
        </w:tc>
        <w:tc>
          <w:tcPr>
            <w:tcW w:w="6495" w:type="dxa"/>
          </w:tcPr>
          <w:p w:rsidR="006F061C" w:rsidRPr="00F350BB" w:rsidRDefault="006F061C" w:rsidP="00F350B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2245" w:type="dxa"/>
          </w:tcPr>
          <w:p w:rsidR="006F061C" w:rsidRPr="00F350BB" w:rsidRDefault="006F061C" w:rsidP="00F350BB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:rsidR="006F061C" w:rsidRDefault="006F061C" w:rsidP="00F350BB">
      <w:pPr>
        <w:spacing w:after="200" w:line="276" w:lineRule="auto"/>
        <w:jc w:val="center"/>
        <w:rPr>
          <w:b/>
          <w:szCs w:val="24"/>
        </w:rPr>
      </w:pPr>
    </w:p>
    <w:sectPr w:rsidR="006F061C" w:rsidSect="00134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1C" w:rsidRDefault="006F061C" w:rsidP="00AA1CFA">
      <w:r>
        <w:separator/>
      </w:r>
    </w:p>
  </w:endnote>
  <w:endnote w:type="continuationSeparator" w:id="0">
    <w:p w:rsidR="006F061C" w:rsidRDefault="006F061C" w:rsidP="00AA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1C" w:rsidRDefault="0058793C">
    <w:pPr>
      <w:pStyle w:val="a3"/>
      <w:jc w:val="right"/>
    </w:pPr>
    <w:fldSimple w:instr="PAGE   \* MERGEFORMAT">
      <w:r w:rsidR="00273204">
        <w:rPr>
          <w:noProof/>
        </w:rPr>
        <w:t>1</w:t>
      </w:r>
    </w:fldSimple>
  </w:p>
  <w:p w:rsidR="006F061C" w:rsidRDefault="006F06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1C" w:rsidRDefault="006F061C" w:rsidP="00AA1CFA">
      <w:r>
        <w:separator/>
      </w:r>
    </w:p>
  </w:footnote>
  <w:footnote w:type="continuationSeparator" w:id="0">
    <w:p w:rsidR="006F061C" w:rsidRDefault="006F061C" w:rsidP="00AA1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7E"/>
    <w:multiLevelType w:val="hybridMultilevel"/>
    <w:tmpl w:val="452A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116"/>
    <w:multiLevelType w:val="hybridMultilevel"/>
    <w:tmpl w:val="E0862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B4CE6"/>
    <w:multiLevelType w:val="hybridMultilevel"/>
    <w:tmpl w:val="C9AA1F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F725FC"/>
    <w:multiLevelType w:val="hybridMultilevel"/>
    <w:tmpl w:val="E012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3B4848"/>
    <w:multiLevelType w:val="hybridMultilevel"/>
    <w:tmpl w:val="C5001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D13EED16"/>
    <w:lvl w:ilvl="0" w:tplc="D422AC2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23C27"/>
    <w:multiLevelType w:val="hybridMultilevel"/>
    <w:tmpl w:val="EB189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718AA"/>
    <w:multiLevelType w:val="hybridMultilevel"/>
    <w:tmpl w:val="D91EE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D14783"/>
    <w:multiLevelType w:val="hybridMultilevel"/>
    <w:tmpl w:val="5218D8C0"/>
    <w:lvl w:ilvl="0" w:tplc="D42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53BD3"/>
    <w:multiLevelType w:val="hybridMultilevel"/>
    <w:tmpl w:val="D02C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78DC"/>
    <w:multiLevelType w:val="hybridMultilevel"/>
    <w:tmpl w:val="07E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D25A3"/>
    <w:multiLevelType w:val="hybridMultilevel"/>
    <w:tmpl w:val="2FB20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3210A7"/>
    <w:multiLevelType w:val="hybridMultilevel"/>
    <w:tmpl w:val="23F4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1173"/>
    <w:multiLevelType w:val="hybridMultilevel"/>
    <w:tmpl w:val="8C0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7651"/>
    <w:multiLevelType w:val="hybridMultilevel"/>
    <w:tmpl w:val="9CF88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016"/>
    <w:multiLevelType w:val="hybridMultilevel"/>
    <w:tmpl w:val="D06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2242"/>
    <w:multiLevelType w:val="hybridMultilevel"/>
    <w:tmpl w:val="06C63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95DFA"/>
    <w:multiLevelType w:val="hybridMultilevel"/>
    <w:tmpl w:val="4714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E1EE0"/>
    <w:multiLevelType w:val="hybridMultilevel"/>
    <w:tmpl w:val="8EB63F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575B9B"/>
    <w:multiLevelType w:val="hybridMultilevel"/>
    <w:tmpl w:val="2E04C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70C9E"/>
    <w:multiLevelType w:val="hybridMultilevel"/>
    <w:tmpl w:val="92B6F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3D2C6B"/>
    <w:multiLevelType w:val="hybridMultilevel"/>
    <w:tmpl w:val="8402E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CAC"/>
    <w:multiLevelType w:val="hybridMultilevel"/>
    <w:tmpl w:val="E28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B376C"/>
    <w:multiLevelType w:val="hybridMultilevel"/>
    <w:tmpl w:val="F08E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2084A"/>
    <w:multiLevelType w:val="hybridMultilevel"/>
    <w:tmpl w:val="7A64E242"/>
    <w:lvl w:ilvl="0" w:tplc="E6B66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74C6B04"/>
    <w:multiLevelType w:val="hybridMultilevel"/>
    <w:tmpl w:val="8CF0631C"/>
    <w:lvl w:ilvl="0" w:tplc="0419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47B82A84"/>
    <w:multiLevelType w:val="hybridMultilevel"/>
    <w:tmpl w:val="94F2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A6593"/>
    <w:multiLevelType w:val="hybridMultilevel"/>
    <w:tmpl w:val="14380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B6AFB"/>
    <w:multiLevelType w:val="hybridMultilevel"/>
    <w:tmpl w:val="EE84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242FA"/>
    <w:multiLevelType w:val="hybridMultilevel"/>
    <w:tmpl w:val="6A02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46402"/>
    <w:multiLevelType w:val="hybridMultilevel"/>
    <w:tmpl w:val="E7F4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31861"/>
    <w:multiLevelType w:val="hybridMultilevel"/>
    <w:tmpl w:val="C56C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902A8"/>
    <w:multiLevelType w:val="hybridMultilevel"/>
    <w:tmpl w:val="2DBCC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335DC"/>
    <w:multiLevelType w:val="hybridMultilevel"/>
    <w:tmpl w:val="FB38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86393"/>
    <w:multiLevelType w:val="hybridMultilevel"/>
    <w:tmpl w:val="7D32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A694F"/>
    <w:multiLevelType w:val="hybridMultilevel"/>
    <w:tmpl w:val="75FA9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D2614"/>
    <w:multiLevelType w:val="hybridMultilevel"/>
    <w:tmpl w:val="0C927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C31450"/>
    <w:multiLevelType w:val="hybridMultilevel"/>
    <w:tmpl w:val="068E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B4573"/>
    <w:multiLevelType w:val="hybridMultilevel"/>
    <w:tmpl w:val="3C609346"/>
    <w:lvl w:ilvl="0" w:tplc="E746F652">
      <w:start w:val="1"/>
      <w:numFmt w:val="decimal"/>
      <w:lvlText w:val="%1)"/>
      <w:lvlJc w:val="left"/>
      <w:pPr>
        <w:ind w:left="164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1">
    <w:nsid w:val="75871D37"/>
    <w:multiLevelType w:val="hybridMultilevel"/>
    <w:tmpl w:val="E3164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492F1D"/>
    <w:multiLevelType w:val="hybridMultilevel"/>
    <w:tmpl w:val="36D03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169BC"/>
    <w:multiLevelType w:val="hybridMultilevel"/>
    <w:tmpl w:val="48288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A4F8B"/>
    <w:multiLevelType w:val="hybridMultilevel"/>
    <w:tmpl w:val="8C4A5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5"/>
  </w:num>
  <w:num w:numId="4">
    <w:abstractNumId w:val="44"/>
  </w:num>
  <w:num w:numId="5">
    <w:abstractNumId w:val="38"/>
  </w:num>
  <w:num w:numId="6">
    <w:abstractNumId w:val="13"/>
  </w:num>
  <w:num w:numId="7">
    <w:abstractNumId w:val="32"/>
  </w:num>
  <w:num w:numId="8">
    <w:abstractNumId w:val="30"/>
  </w:num>
  <w:num w:numId="9">
    <w:abstractNumId w:val="39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6"/>
  </w:num>
  <w:num w:numId="16">
    <w:abstractNumId w:val="19"/>
  </w:num>
  <w:num w:numId="17">
    <w:abstractNumId w:val="1"/>
  </w:num>
  <w:num w:numId="18">
    <w:abstractNumId w:val="29"/>
  </w:num>
  <w:num w:numId="19">
    <w:abstractNumId w:val="41"/>
  </w:num>
  <w:num w:numId="20">
    <w:abstractNumId w:val="12"/>
  </w:num>
  <w:num w:numId="21">
    <w:abstractNumId w:val="14"/>
  </w:num>
  <w:num w:numId="22">
    <w:abstractNumId w:val="4"/>
  </w:num>
  <w:num w:numId="23">
    <w:abstractNumId w:val="37"/>
  </w:num>
  <w:num w:numId="24">
    <w:abstractNumId w:val="7"/>
  </w:num>
  <w:num w:numId="25">
    <w:abstractNumId w:val="16"/>
  </w:num>
  <w:num w:numId="26">
    <w:abstractNumId w:val="23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15"/>
  </w:num>
  <w:num w:numId="33">
    <w:abstractNumId w:val="31"/>
  </w:num>
  <w:num w:numId="34">
    <w:abstractNumId w:val="8"/>
  </w:num>
  <w:num w:numId="35">
    <w:abstractNumId w:val="36"/>
  </w:num>
  <w:num w:numId="36">
    <w:abstractNumId w:val="24"/>
  </w:num>
  <w:num w:numId="37">
    <w:abstractNumId w:val="25"/>
  </w:num>
  <w:num w:numId="38">
    <w:abstractNumId w:val="1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7"/>
  </w:num>
  <w:num w:numId="43">
    <w:abstractNumId w:val="40"/>
  </w:num>
  <w:num w:numId="44">
    <w:abstractNumId w:val="34"/>
  </w:num>
  <w:num w:numId="45">
    <w:abstractNumId w:val="18"/>
  </w:num>
  <w:num w:numId="46">
    <w:abstractNumId w:val="28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CC"/>
    <w:rsid w:val="000137D1"/>
    <w:rsid w:val="000203CC"/>
    <w:rsid w:val="00031617"/>
    <w:rsid w:val="001052C5"/>
    <w:rsid w:val="001340DD"/>
    <w:rsid w:val="001606DE"/>
    <w:rsid w:val="00273204"/>
    <w:rsid w:val="002863EC"/>
    <w:rsid w:val="00300218"/>
    <w:rsid w:val="00374D9D"/>
    <w:rsid w:val="0048524C"/>
    <w:rsid w:val="00492EE6"/>
    <w:rsid w:val="0058793C"/>
    <w:rsid w:val="006D2A53"/>
    <w:rsid w:val="006F061C"/>
    <w:rsid w:val="008109B8"/>
    <w:rsid w:val="00852AEB"/>
    <w:rsid w:val="00856804"/>
    <w:rsid w:val="00885841"/>
    <w:rsid w:val="008B5468"/>
    <w:rsid w:val="00905805"/>
    <w:rsid w:val="009D1292"/>
    <w:rsid w:val="00A00B46"/>
    <w:rsid w:val="00AA1CFA"/>
    <w:rsid w:val="00AB482C"/>
    <w:rsid w:val="00AF6C4E"/>
    <w:rsid w:val="00B22402"/>
    <w:rsid w:val="00C93D10"/>
    <w:rsid w:val="00DA642A"/>
    <w:rsid w:val="00ED5D73"/>
    <w:rsid w:val="00F350BB"/>
    <w:rsid w:val="00FD25B5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FA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C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D3CE6"/>
    <w:rPr>
      <w:rFonts w:cs="Times New Roman"/>
    </w:rPr>
  </w:style>
  <w:style w:type="paragraph" w:styleId="a5">
    <w:name w:val="List Paragraph"/>
    <w:basedOn w:val="a"/>
    <w:uiPriority w:val="99"/>
    <w:qFormat/>
    <w:rsid w:val="00852AEB"/>
    <w:pPr>
      <w:ind w:left="720"/>
      <w:contextualSpacing/>
    </w:pPr>
  </w:style>
  <w:style w:type="paragraph" w:customStyle="1" w:styleId="Default">
    <w:name w:val="Default"/>
    <w:uiPriority w:val="99"/>
    <w:rsid w:val="008B54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basedOn w:val="a0"/>
    <w:uiPriority w:val="99"/>
    <w:rsid w:val="00F350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350BB"/>
    <w:pPr>
      <w:jc w:val="left"/>
    </w:pPr>
    <w:rPr>
      <w:rFonts w:eastAsia="Times New Roman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F350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F350BB"/>
    <w:pPr>
      <w:ind w:left="720" w:firstLine="700"/>
    </w:pPr>
    <w:rPr>
      <w:rFonts w:eastAsia="Times New Roman"/>
      <w:szCs w:val="24"/>
      <w:lang w:eastAsia="ru-RU"/>
    </w:rPr>
  </w:style>
  <w:style w:type="character" w:customStyle="1" w:styleId="dash041d043e0432044b0439char1">
    <w:name w:val="dash041d_043e_0432_044b_0439__char1"/>
    <w:basedOn w:val="a0"/>
    <w:uiPriority w:val="99"/>
    <w:rsid w:val="00F350BB"/>
    <w:rPr>
      <w:rFonts w:ascii="Times New Roman" w:hAnsi="Times New Roman" w:cs="Times New Roman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F350BB"/>
    <w:pPr>
      <w:spacing w:line="360" w:lineRule="atLeast"/>
      <w:ind w:firstLine="440"/>
    </w:pPr>
    <w:rPr>
      <w:rFonts w:eastAsia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F350BB"/>
    <w:pPr>
      <w:spacing w:after="200" w:line="276" w:lineRule="auto"/>
      <w:ind w:left="720"/>
      <w:jc w:val="left"/>
    </w:pPr>
    <w:rPr>
      <w:rFonts w:ascii="Calibri" w:eastAsia="Times New Roman" w:hAnsi="Calibri"/>
      <w:kern w:val="1"/>
      <w:sz w:val="22"/>
      <w:lang w:val="en-US" w:eastAsia="ar-SA"/>
    </w:rPr>
  </w:style>
  <w:style w:type="table" w:styleId="a6">
    <w:name w:val="Table Grid"/>
    <w:basedOn w:val="a1"/>
    <w:uiPriority w:val="99"/>
    <w:rsid w:val="00F350B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350BB"/>
    <w:pPr>
      <w:tabs>
        <w:tab w:val="center" w:pos="4677"/>
        <w:tab w:val="right" w:pos="9355"/>
      </w:tabs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350BB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5947</Words>
  <Characters>42166</Characters>
  <Application>Microsoft Office Word</Application>
  <DocSecurity>0</DocSecurity>
  <Lines>351</Lines>
  <Paragraphs>96</Paragraphs>
  <ScaleCrop>false</ScaleCrop>
  <Company/>
  <LinksUpToDate>false</LinksUpToDate>
  <CharactersWithSpaces>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24</cp:revision>
  <dcterms:created xsi:type="dcterms:W3CDTF">2017-06-17T23:07:00Z</dcterms:created>
  <dcterms:modified xsi:type="dcterms:W3CDTF">2017-10-03T09:11:00Z</dcterms:modified>
</cp:coreProperties>
</file>