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20" w:rsidRDefault="00F62020" w:rsidP="006C09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16.25pt">
            <v:imagedata r:id="rId5" o:title="Рабочая программа  по биологии 8-9 кл_001"/>
          </v:shape>
        </w:pict>
      </w:r>
    </w:p>
    <w:p w:rsidR="008407E9" w:rsidRDefault="008407E9" w:rsidP="006C09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407E9" w:rsidRDefault="008407E9" w:rsidP="006C09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407E9" w:rsidRPr="00374836" w:rsidRDefault="008407E9" w:rsidP="006C09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8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рабочая программа учебного предмета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«Биология»</w:t>
      </w:r>
      <w:r w:rsidRPr="003748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учащихся 8-9 класса  разработана на основе требова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ний к результатам освоения ООП О</w:t>
      </w:r>
      <w:r w:rsidRPr="00374836">
        <w:rPr>
          <w:rFonts w:ascii="Times New Roman" w:hAnsi="Times New Roman"/>
          <w:color w:val="000000"/>
          <w:sz w:val="24"/>
          <w:szCs w:val="24"/>
          <w:lang w:eastAsia="ru-RU"/>
        </w:rPr>
        <w:t>ОО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ЧОУ Школы</w:t>
      </w:r>
      <w:r w:rsidRPr="0037483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374836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соответствии с ФК</w:t>
      </w:r>
      <w:r w:rsidRPr="00374836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ООО</w:t>
      </w:r>
      <w:r w:rsidRPr="00374836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407E9" w:rsidRPr="00E051EC" w:rsidRDefault="008407E9" w:rsidP="009845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07E9" w:rsidRPr="00497F8B" w:rsidRDefault="008407E9" w:rsidP="00984588">
      <w:pPr>
        <w:jc w:val="center"/>
        <w:rPr>
          <w:rFonts w:ascii="Times New Roman" w:hAnsi="Times New Roman"/>
          <w:b/>
          <w:sz w:val="28"/>
          <w:szCs w:val="28"/>
        </w:rPr>
      </w:pPr>
      <w:r w:rsidRPr="00497F8B">
        <w:rPr>
          <w:rFonts w:ascii="Times New Roman" w:hAnsi="Times New Roman"/>
          <w:b/>
          <w:sz w:val="28"/>
          <w:szCs w:val="28"/>
        </w:rPr>
        <w:t>Цели изучения предмета</w:t>
      </w:r>
    </w:p>
    <w:p w:rsidR="008407E9" w:rsidRPr="00374836" w:rsidRDefault="008407E9" w:rsidP="00984588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-   </w:t>
      </w:r>
      <w:r w:rsidRPr="00374836">
        <w:rPr>
          <w:rFonts w:ascii="Times New Roman" w:hAnsi="Times New Roman"/>
          <w:b/>
          <w:sz w:val="24"/>
          <w:szCs w:val="24"/>
        </w:rPr>
        <w:t>освоение знаний</w:t>
      </w:r>
      <w:r w:rsidRPr="00374836">
        <w:rPr>
          <w:rFonts w:ascii="Times New Roman" w:hAnsi="Times New Roman"/>
          <w:sz w:val="24"/>
          <w:szCs w:val="24"/>
        </w:rPr>
        <w:t xml:space="preserve">  о человеке </w:t>
      </w:r>
    </w:p>
    <w:p w:rsidR="008407E9" w:rsidRPr="00374836" w:rsidRDefault="008407E9" w:rsidP="00984588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как биосоциальном </w:t>
      </w:r>
      <w:proofErr w:type="gramStart"/>
      <w:r w:rsidRPr="00374836">
        <w:rPr>
          <w:rFonts w:ascii="Times New Roman" w:hAnsi="Times New Roman"/>
          <w:sz w:val="24"/>
          <w:szCs w:val="24"/>
        </w:rPr>
        <w:t>существе</w:t>
      </w:r>
      <w:proofErr w:type="gramEnd"/>
      <w:r w:rsidRPr="00374836">
        <w:rPr>
          <w:rFonts w:ascii="Times New Roman" w:hAnsi="Times New Roman"/>
          <w:sz w:val="24"/>
          <w:szCs w:val="24"/>
        </w:rPr>
        <w:t>;</w:t>
      </w:r>
    </w:p>
    <w:p w:rsidR="008407E9" w:rsidRPr="00374836" w:rsidRDefault="008407E9" w:rsidP="00984588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-  </w:t>
      </w:r>
      <w:r w:rsidRPr="0037483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374836">
        <w:rPr>
          <w:rFonts w:ascii="Times New Roman" w:hAnsi="Times New Roman"/>
          <w:sz w:val="24"/>
          <w:szCs w:val="24"/>
        </w:rPr>
        <w:t xml:space="preserve"> применять биологические знания для объяснения процессов и явлений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наблюдения за состоянием собственного организма;</w:t>
      </w:r>
    </w:p>
    <w:p w:rsidR="008407E9" w:rsidRPr="00374836" w:rsidRDefault="008407E9" w:rsidP="00984588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- </w:t>
      </w:r>
      <w:r w:rsidRPr="00374836">
        <w:rPr>
          <w:rFonts w:ascii="Times New Roman" w:hAnsi="Times New Roman"/>
          <w:b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374836">
        <w:rPr>
          <w:rFonts w:ascii="Times New Roman" w:hAnsi="Times New Roman"/>
          <w:sz w:val="24"/>
          <w:szCs w:val="24"/>
        </w:rPr>
        <w:t xml:space="preserve"> в процессе проведения наблюдений за собственным организмом, работы с различными источниками информации;</w:t>
      </w:r>
    </w:p>
    <w:p w:rsidR="008407E9" w:rsidRPr="00374836" w:rsidRDefault="008407E9" w:rsidP="00984588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-  </w:t>
      </w:r>
      <w:r w:rsidRPr="00374836">
        <w:rPr>
          <w:rFonts w:ascii="Times New Roman" w:hAnsi="Times New Roman"/>
          <w:b/>
          <w:sz w:val="24"/>
          <w:szCs w:val="24"/>
        </w:rPr>
        <w:t>воспитание</w:t>
      </w:r>
      <w:r w:rsidRPr="00374836">
        <w:rPr>
          <w:rFonts w:ascii="Times New Roman" w:hAnsi="Times New Roman"/>
          <w:sz w:val="24"/>
          <w:szCs w:val="24"/>
        </w:rPr>
        <w:t xml:space="preserve"> позитивного ценностного отношения к собственному здоровью и здоровью других людей;</w:t>
      </w:r>
    </w:p>
    <w:p w:rsidR="008407E9" w:rsidRPr="00374836" w:rsidRDefault="008407E9" w:rsidP="00984588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-  </w:t>
      </w:r>
      <w:r w:rsidRPr="00374836">
        <w:rPr>
          <w:rFonts w:ascii="Times New Roman" w:hAnsi="Times New Roman"/>
          <w:b/>
          <w:sz w:val="24"/>
          <w:szCs w:val="24"/>
        </w:rPr>
        <w:t>использование приобретенных знаний и умений в повседневной жизни</w:t>
      </w:r>
      <w:r w:rsidRPr="00374836">
        <w:rPr>
          <w:rFonts w:ascii="Times New Roman" w:hAnsi="Times New Roman"/>
          <w:sz w:val="24"/>
          <w:szCs w:val="24"/>
        </w:rPr>
        <w:t xml:space="preserve">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8407E9" w:rsidRPr="00374836" w:rsidRDefault="008407E9" w:rsidP="00984588">
      <w:pPr>
        <w:jc w:val="both"/>
        <w:rPr>
          <w:rFonts w:ascii="Times New Roman" w:hAnsi="Times New Roman"/>
          <w:sz w:val="24"/>
          <w:szCs w:val="24"/>
        </w:rPr>
      </w:pPr>
    </w:p>
    <w:p w:rsidR="008407E9" w:rsidRPr="00BD7A4A" w:rsidRDefault="008407E9" w:rsidP="00BD7A4A">
      <w:pPr>
        <w:jc w:val="center"/>
        <w:rPr>
          <w:rFonts w:ascii="Times New Roman" w:hAnsi="Times New Roman"/>
          <w:b/>
          <w:sz w:val="28"/>
          <w:szCs w:val="28"/>
        </w:rPr>
      </w:pPr>
      <w:r w:rsidRPr="00BD7A4A">
        <w:rPr>
          <w:rFonts w:ascii="Times New Roman" w:hAnsi="Times New Roman"/>
          <w:b/>
          <w:sz w:val="28"/>
          <w:szCs w:val="28"/>
        </w:rPr>
        <w:t>8 класс</w:t>
      </w:r>
    </w:p>
    <w:p w:rsidR="008407E9" w:rsidRPr="00374836" w:rsidRDefault="008407E9" w:rsidP="00984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836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 УЧЕБНОГО ПРЕДМЕТА  </w:t>
      </w:r>
    </w:p>
    <w:p w:rsidR="008407E9" w:rsidRPr="00374836" w:rsidRDefault="008407E9" w:rsidP="009845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4836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8407E9" w:rsidRPr="00374836" w:rsidRDefault="008407E9" w:rsidP="009845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систематическое положение человека и его происхождение,</w:t>
      </w:r>
    </w:p>
    <w:p w:rsidR="008407E9" w:rsidRPr="00374836" w:rsidRDefault="008407E9" w:rsidP="009845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особенности строения и функции основных тканей и органов, систем органов, их нервную и гуморальную регуляцию,</w:t>
      </w:r>
    </w:p>
    <w:p w:rsidR="008407E9" w:rsidRPr="00374836" w:rsidRDefault="008407E9" w:rsidP="009845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о значении внутренней среды организма, иммунитете, теплорегуляции, обмене веществ, особенности индивидуального развития  организма человека,</w:t>
      </w:r>
    </w:p>
    <w:p w:rsidR="008407E9" w:rsidRPr="00374836" w:rsidRDefault="008407E9" w:rsidP="009845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об отрицательном воздействии на организм вредных привычек,</w:t>
      </w:r>
    </w:p>
    <w:p w:rsidR="008407E9" w:rsidRPr="00374836" w:rsidRDefault="008407E9" w:rsidP="009845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приемы оказания до врачебной помощи при несчастных случаях,</w:t>
      </w:r>
    </w:p>
    <w:p w:rsidR="008407E9" w:rsidRPr="00374836" w:rsidRDefault="008407E9" w:rsidP="009845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 xml:space="preserve">правила гигиены,  </w:t>
      </w:r>
      <w:proofErr w:type="gramStart"/>
      <w:r w:rsidRPr="00374836">
        <w:rPr>
          <w:rFonts w:ascii="Times New Roman" w:hAnsi="Times New Roman"/>
          <w:color w:val="000000"/>
          <w:sz w:val="24"/>
          <w:szCs w:val="24"/>
        </w:rPr>
        <w:t>сохраняющих</w:t>
      </w:r>
      <w:proofErr w:type="gramEnd"/>
      <w:r w:rsidRPr="00374836">
        <w:rPr>
          <w:rFonts w:ascii="Times New Roman" w:hAnsi="Times New Roman"/>
          <w:color w:val="000000"/>
          <w:sz w:val="24"/>
          <w:szCs w:val="24"/>
        </w:rPr>
        <w:t xml:space="preserve"> здоровье,</w:t>
      </w:r>
    </w:p>
    <w:p w:rsidR="008407E9" w:rsidRPr="00374836" w:rsidRDefault="008407E9" w:rsidP="009845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факторы, разрушающие здоровье человека,</w:t>
      </w:r>
    </w:p>
    <w:p w:rsidR="008407E9" w:rsidRPr="00374836" w:rsidRDefault="008407E9" w:rsidP="0098458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483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407E9" w:rsidRPr="00374836" w:rsidRDefault="008407E9" w:rsidP="009845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распознавать органы и их топографию, системы органов, объяснять связь м/у  строением и функцией, понимать влияние физ</w:t>
      </w:r>
      <w:proofErr w:type="gramStart"/>
      <w:r w:rsidRPr="00374836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374836">
        <w:rPr>
          <w:rFonts w:ascii="Times New Roman" w:hAnsi="Times New Roman"/>
          <w:color w:val="000000"/>
          <w:sz w:val="24"/>
          <w:szCs w:val="24"/>
        </w:rPr>
        <w:t xml:space="preserve">руда на организм, выявлять причины </w:t>
      </w:r>
      <w:r w:rsidRPr="00374836">
        <w:rPr>
          <w:rFonts w:ascii="Times New Roman" w:hAnsi="Times New Roman"/>
          <w:color w:val="000000"/>
          <w:sz w:val="24"/>
          <w:szCs w:val="24"/>
        </w:rPr>
        <w:lastRenderedPageBreak/>
        <w:t>нарушения осанки и развития плоскостопия,</w:t>
      </w:r>
    </w:p>
    <w:p w:rsidR="008407E9" w:rsidRPr="00374836" w:rsidRDefault="008407E9" w:rsidP="009845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объяснять отрицательное воздействие вредных привычек,</w:t>
      </w:r>
    </w:p>
    <w:p w:rsidR="008407E9" w:rsidRPr="00374836" w:rsidRDefault="008407E9" w:rsidP="009845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оказывать первую помощь при несчастных случаях,</w:t>
      </w:r>
    </w:p>
    <w:p w:rsidR="008407E9" w:rsidRPr="00374836" w:rsidRDefault="008407E9" w:rsidP="009845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соблюдать правила личной и общественной гигиены,</w:t>
      </w:r>
    </w:p>
    <w:p w:rsidR="008407E9" w:rsidRPr="00374836" w:rsidRDefault="008407E9" w:rsidP="009845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пользоваться микроскопом, ставить опыты,</w:t>
      </w:r>
    </w:p>
    <w:p w:rsidR="008407E9" w:rsidRPr="00374836" w:rsidRDefault="008407E9" w:rsidP="009845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4836">
        <w:rPr>
          <w:rFonts w:ascii="Times New Roman" w:hAnsi="Times New Roman"/>
          <w:color w:val="000000"/>
          <w:sz w:val="24"/>
          <w:szCs w:val="24"/>
        </w:rPr>
        <w:t>работать с учебником: с текстом, рисунками, аппаратом ориентировки, аппаратом организации усвоения материала.</w:t>
      </w:r>
    </w:p>
    <w:p w:rsidR="008407E9" w:rsidRPr="00374836" w:rsidRDefault="008407E9" w:rsidP="006C0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7E9" w:rsidRPr="00497F8B" w:rsidRDefault="008407E9" w:rsidP="006C0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8407E9" w:rsidRPr="00374836" w:rsidRDefault="008407E9" w:rsidP="00ED7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07E9" w:rsidRPr="00374836" w:rsidRDefault="008407E9" w:rsidP="00374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836">
        <w:rPr>
          <w:rFonts w:ascii="Times New Roman" w:hAnsi="Times New Roman"/>
          <w:b/>
          <w:sz w:val="24"/>
          <w:szCs w:val="24"/>
        </w:rPr>
        <w:t>ПЛАНИРУЕМЫЕ РЕЗУЛЬТАТЫ ОСВОЕНИЯ  УЧЕБНОГО ПРЕДМЕТА</w:t>
      </w:r>
    </w:p>
    <w:p w:rsidR="008407E9" w:rsidRPr="00374836" w:rsidRDefault="008407E9" w:rsidP="00374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7E9" w:rsidRPr="00374836" w:rsidRDefault="008407E9" w:rsidP="00374836">
      <w:pPr>
        <w:jc w:val="both"/>
        <w:rPr>
          <w:rFonts w:ascii="Times New Roman" w:hAnsi="Times New Roman"/>
          <w:b/>
          <w:sz w:val="24"/>
          <w:szCs w:val="24"/>
        </w:rPr>
      </w:pPr>
      <w:r w:rsidRPr="00374836">
        <w:rPr>
          <w:rFonts w:ascii="Times New Roman" w:hAnsi="Times New Roman"/>
          <w:b/>
          <w:sz w:val="24"/>
          <w:szCs w:val="24"/>
        </w:rPr>
        <w:t xml:space="preserve">   В результате изучения биологии учащиеся должны</w:t>
      </w:r>
    </w:p>
    <w:p w:rsidR="008407E9" w:rsidRPr="00374836" w:rsidRDefault="008407E9" w:rsidP="0037483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4836">
        <w:rPr>
          <w:rFonts w:ascii="Times New Roman" w:hAnsi="Times New Roman"/>
          <w:b/>
          <w:sz w:val="24"/>
          <w:szCs w:val="24"/>
          <w:u w:val="single"/>
        </w:rPr>
        <w:t xml:space="preserve"> знать/понимать: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      • </w:t>
      </w:r>
      <w:r w:rsidRPr="00374836">
        <w:rPr>
          <w:rFonts w:ascii="Times New Roman" w:hAnsi="Times New Roman"/>
          <w:b/>
          <w:sz w:val="24"/>
          <w:szCs w:val="24"/>
        </w:rPr>
        <w:t>признаки биологических объектов:</w:t>
      </w:r>
      <w:r w:rsidRPr="00374836">
        <w:rPr>
          <w:rFonts w:ascii="Times New Roman" w:hAnsi="Times New Roman"/>
          <w:sz w:val="24"/>
          <w:szCs w:val="24"/>
        </w:rPr>
        <w:t xml:space="preserve">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74836">
        <w:rPr>
          <w:rFonts w:ascii="Times New Roman" w:hAnsi="Times New Roman"/>
          <w:sz w:val="24"/>
          <w:szCs w:val="24"/>
        </w:rPr>
        <w:t xml:space="preserve">• </w:t>
      </w:r>
      <w:r w:rsidRPr="00374836">
        <w:rPr>
          <w:rFonts w:ascii="Times New Roman" w:hAnsi="Times New Roman"/>
          <w:b/>
          <w:sz w:val="24"/>
          <w:szCs w:val="24"/>
        </w:rPr>
        <w:t>сущность биологических процессов:</w:t>
      </w:r>
      <w:r w:rsidRPr="00374836">
        <w:rPr>
          <w:rFonts w:ascii="Times New Roman" w:hAnsi="Times New Roman"/>
          <w:sz w:val="24"/>
          <w:szCs w:val="24"/>
        </w:rPr>
        <w:t xml:space="preserve">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proofErr w:type="gramEnd"/>
    </w:p>
    <w:p w:rsidR="008407E9" w:rsidRPr="00374836" w:rsidRDefault="008407E9" w:rsidP="0037483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4836">
        <w:rPr>
          <w:rFonts w:ascii="Times New Roman" w:hAnsi="Times New Roman"/>
          <w:b/>
          <w:sz w:val="24"/>
          <w:szCs w:val="24"/>
          <w:u w:val="single"/>
        </w:rPr>
        <w:t xml:space="preserve">  уметь: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74836">
        <w:rPr>
          <w:rFonts w:ascii="Times New Roman" w:hAnsi="Times New Roman"/>
          <w:b/>
          <w:sz w:val="24"/>
          <w:szCs w:val="24"/>
        </w:rPr>
        <w:t>• объяснять:</w:t>
      </w:r>
      <w:r w:rsidRPr="00374836">
        <w:rPr>
          <w:rFonts w:ascii="Times New Roman" w:hAnsi="Times New Roman"/>
          <w:sz w:val="24"/>
          <w:szCs w:val="24"/>
        </w:rPr>
        <w:t xml:space="preserve">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374836">
        <w:rPr>
          <w:rFonts w:ascii="Times New Roman" w:hAnsi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      • </w:t>
      </w:r>
      <w:r w:rsidRPr="00374836">
        <w:rPr>
          <w:rFonts w:ascii="Times New Roman" w:hAnsi="Times New Roman"/>
          <w:b/>
          <w:sz w:val="24"/>
          <w:szCs w:val="24"/>
        </w:rPr>
        <w:t>изучать биологические объекты и процессы:</w:t>
      </w:r>
      <w:r w:rsidRPr="00374836">
        <w:rPr>
          <w:rFonts w:ascii="Times New Roman" w:hAnsi="Times New Roman"/>
          <w:sz w:val="24"/>
          <w:szCs w:val="24"/>
        </w:rPr>
        <w:t xml:space="preserve"> ставить биологические эксперименты, </w:t>
      </w:r>
      <w:proofErr w:type="gramStart"/>
      <w:r w:rsidRPr="00374836">
        <w:rPr>
          <w:rFonts w:ascii="Times New Roman" w:hAnsi="Times New Roman"/>
          <w:sz w:val="24"/>
          <w:szCs w:val="24"/>
        </w:rPr>
        <w:t>описывать и объяснять</w:t>
      </w:r>
      <w:proofErr w:type="gramEnd"/>
      <w:r w:rsidRPr="00374836">
        <w:rPr>
          <w:rFonts w:ascii="Times New Roman" w:hAnsi="Times New Roman"/>
          <w:sz w:val="24"/>
          <w:szCs w:val="24"/>
        </w:rPr>
        <w:t xml:space="preserve">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      • </w:t>
      </w:r>
      <w:proofErr w:type="gramStart"/>
      <w:r w:rsidRPr="00374836">
        <w:rPr>
          <w:rFonts w:ascii="Times New Roman" w:hAnsi="Times New Roman"/>
          <w:b/>
          <w:sz w:val="24"/>
          <w:szCs w:val="24"/>
        </w:rPr>
        <w:t>распознавать и описывать</w:t>
      </w:r>
      <w:proofErr w:type="gramEnd"/>
      <w:r w:rsidRPr="00374836">
        <w:rPr>
          <w:rFonts w:ascii="Times New Roman" w:hAnsi="Times New Roman"/>
          <w:sz w:val="24"/>
          <w:szCs w:val="24"/>
        </w:rPr>
        <w:t xml:space="preserve">: на таблицах основные части и органоиды клетки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      • </w:t>
      </w:r>
      <w:r w:rsidRPr="00374836">
        <w:rPr>
          <w:rFonts w:ascii="Times New Roman" w:hAnsi="Times New Roman"/>
          <w:b/>
          <w:sz w:val="24"/>
          <w:szCs w:val="24"/>
        </w:rPr>
        <w:t>выявлять изменчивость</w:t>
      </w:r>
      <w:r w:rsidRPr="00374836">
        <w:rPr>
          <w:rFonts w:ascii="Times New Roman" w:hAnsi="Times New Roman"/>
          <w:sz w:val="24"/>
          <w:szCs w:val="24"/>
        </w:rPr>
        <w:t xml:space="preserve"> организмов, приспособления организмов к среде обитания, типы взаимодействия разных видов в экосистеме;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      • </w:t>
      </w:r>
      <w:r w:rsidRPr="00374836">
        <w:rPr>
          <w:rFonts w:ascii="Times New Roman" w:hAnsi="Times New Roman"/>
          <w:b/>
          <w:sz w:val="24"/>
          <w:szCs w:val="24"/>
        </w:rPr>
        <w:t>сравнивать биологические объекты</w:t>
      </w:r>
      <w:r w:rsidRPr="00374836">
        <w:rPr>
          <w:rFonts w:ascii="Times New Roman" w:hAnsi="Times New Roman"/>
          <w:sz w:val="24"/>
          <w:szCs w:val="24"/>
        </w:rPr>
        <w:t xml:space="preserve">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lastRenderedPageBreak/>
        <w:t xml:space="preserve">      • </w:t>
      </w:r>
      <w:r w:rsidRPr="00374836">
        <w:rPr>
          <w:rFonts w:ascii="Times New Roman" w:hAnsi="Times New Roman"/>
          <w:b/>
          <w:sz w:val="24"/>
          <w:szCs w:val="24"/>
        </w:rPr>
        <w:t>определять принадлежность биологических</w:t>
      </w:r>
      <w:r w:rsidRPr="00374836">
        <w:rPr>
          <w:rFonts w:ascii="Times New Roman" w:hAnsi="Times New Roman"/>
          <w:sz w:val="24"/>
          <w:szCs w:val="24"/>
        </w:rPr>
        <w:t xml:space="preserve"> объектов к определенной систематической группе (классификация);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      • </w:t>
      </w:r>
      <w:proofErr w:type="gramStart"/>
      <w:r w:rsidRPr="00374836">
        <w:rPr>
          <w:rFonts w:ascii="Times New Roman" w:hAnsi="Times New Roman"/>
          <w:b/>
          <w:sz w:val="24"/>
          <w:szCs w:val="24"/>
        </w:rPr>
        <w:t>анализировать и оценивать</w:t>
      </w:r>
      <w:proofErr w:type="gramEnd"/>
      <w:r w:rsidRPr="00374836">
        <w:rPr>
          <w:rFonts w:ascii="Times New Roman" w:hAnsi="Times New Roman"/>
          <w:b/>
          <w:sz w:val="24"/>
          <w:szCs w:val="24"/>
        </w:rPr>
        <w:t xml:space="preserve"> воздействие</w:t>
      </w:r>
      <w:r w:rsidRPr="00374836">
        <w:rPr>
          <w:rFonts w:ascii="Times New Roman" w:hAnsi="Times New Roman"/>
          <w:sz w:val="24"/>
          <w:szCs w:val="24"/>
        </w:rPr>
        <w:t xml:space="preserve">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      • </w:t>
      </w:r>
      <w:r w:rsidRPr="00374836">
        <w:rPr>
          <w:rFonts w:ascii="Times New Roman" w:hAnsi="Times New Roman"/>
          <w:b/>
          <w:sz w:val="24"/>
          <w:szCs w:val="24"/>
        </w:rPr>
        <w:t>проводить самостоятельный поиск биологической информации:</w:t>
      </w:r>
      <w:r w:rsidRPr="00374836">
        <w:rPr>
          <w:rFonts w:ascii="Times New Roman" w:hAnsi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374836">
        <w:rPr>
          <w:rFonts w:ascii="Times New Roman" w:hAnsi="Times New Roman"/>
          <w:sz w:val="24"/>
          <w:szCs w:val="24"/>
        </w:rPr>
        <w:t>для</w:t>
      </w:r>
      <w:proofErr w:type="gramEnd"/>
      <w:r w:rsidRPr="00374836">
        <w:rPr>
          <w:rFonts w:ascii="Times New Roman" w:hAnsi="Times New Roman"/>
          <w:sz w:val="24"/>
          <w:szCs w:val="24"/>
        </w:rPr>
        <w:t xml:space="preserve">: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 xml:space="preserve">      • </w:t>
      </w:r>
      <w:r w:rsidRPr="00374836">
        <w:rPr>
          <w:rFonts w:ascii="Times New Roman" w:hAnsi="Times New Roman"/>
          <w:b/>
          <w:sz w:val="24"/>
          <w:szCs w:val="24"/>
        </w:rPr>
        <w:t>соблюдения мер профилактики заболеваний,</w:t>
      </w:r>
      <w:r w:rsidRPr="00374836">
        <w:rPr>
          <w:rFonts w:ascii="Times New Roman" w:hAnsi="Times New Roman"/>
          <w:sz w:val="24"/>
          <w:szCs w:val="24"/>
        </w:rPr>
        <w:t xml:space="preserve"> ВИЧ-инфекции, вредных привычек (курение, алкоголизм, наркомания)</w:t>
      </w:r>
    </w:p>
    <w:p w:rsidR="008407E9" w:rsidRPr="00EA315B" w:rsidRDefault="008407E9" w:rsidP="00E051EC">
      <w:pPr>
        <w:rPr>
          <w:rFonts w:ascii="Times New Roman" w:hAnsi="Times New Roman"/>
          <w:sz w:val="28"/>
          <w:szCs w:val="28"/>
        </w:rPr>
      </w:pPr>
    </w:p>
    <w:p w:rsidR="008407E9" w:rsidRDefault="008407E9" w:rsidP="00BD7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F8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407E9" w:rsidRPr="00E051EC" w:rsidRDefault="008407E9" w:rsidP="00BD7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8407E9" w:rsidRPr="00E051EC" w:rsidRDefault="008407E9" w:rsidP="00BD7A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7F8B">
        <w:rPr>
          <w:rFonts w:ascii="Times New Roman" w:hAnsi="Times New Roman"/>
          <w:b/>
          <w:sz w:val="28"/>
          <w:szCs w:val="28"/>
        </w:rPr>
        <w:t xml:space="preserve"> 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>Биологическая и социальная природа человека. Науки об организме человека. 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системы.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>Значение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>Обменные  процессы в организме. Нормы питания. Витамины.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>Строение и функции почек. Предупреждение их заболеваний. Значение кожи и ее строение. Нарушения кожных покровов и повреждения кожи. Роль кожи в терморегуляции. Закаливание.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lastRenderedPageBreak/>
        <w:t>Железы внешней, внутренней и смешанной секреции. Роль гормонов в обмене веществ, росте и развитии организма.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>Значение, строение и функционирование нервной системы. Вегетативная нервная система. Спинной мозг. Головной мозг. Как действуют органы чувств и анализаторы. Орган зрения и зрительный анализатор. Заболевания и повреждения глаз. Органы слуха и равновесия. Их анализаторы. Органы осязания, обоняния и вкуса.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8407E9" w:rsidRPr="00374836" w:rsidRDefault="008407E9" w:rsidP="00374836">
      <w:pPr>
        <w:jc w:val="both"/>
        <w:rPr>
          <w:rFonts w:ascii="Times New Roman" w:hAnsi="Times New Roman"/>
          <w:sz w:val="24"/>
          <w:szCs w:val="24"/>
        </w:rPr>
      </w:pPr>
      <w:r w:rsidRPr="00374836">
        <w:rPr>
          <w:rFonts w:ascii="Times New Roman" w:hAnsi="Times New Roman"/>
          <w:sz w:val="24"/>
          <w:szCs w:val="24"/>
        </w:rPr>
        <w:t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наркогенных веществ. Психические особенности личности</w:t>
      </w:r>
    </w:p>
    <w:p w:rsidR="008407E9" w:rsidRPr="00BD7A4A" w:rsidRDefault="008407E9" w:rsidP="003748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7E9" w:rsidRPr="00ED7410" w:rsidRDefault="008407E9" w:rsidP="00ED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A4A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8407E9" w:rsidRPr="00EA315B" w:rsidRDefault="008407E9" w:rsidP="00ED741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kern w:val="24"/>
          <w:sz w:val="28"/>
          <w:szCs w:val="28"/>
        </w:rPr>
      </w:pP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 xml:space="preserve">1. Введение в основы общей биологии </w:t>
      </w:r>
      <w:r w:rsidRPr="00374836">
        <w:rPr>
          <w:rFonts w:ascii="Times New Roman" w:hAnsi="Times New Roman"/>
          <w:b/>
          <w:i/>
          <w:iCs/>
          <w:kern w:val="24"/>
          <w:sz w:val="24"/>
          <w:szCs w:val="24"/>
        </w:rPr>
        <w:t>(2ч)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Биология — наука о живом мире.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 xml:space="preserve">Разнообразие и общие свойства живых организмов. </w:t>
      </w:r>
      <w:proofErr w:type="gramStart"/>
      <w:r w:rsidRPr="00374836">
        <w:rPr>
          <w:rFonts w:ascii="Times New Roman" w:hAnsi="Times New Roman"/>
          <w:kern w:val="24"/>
          <w:sz w:val="24"/>
          <w:szCs w:val="24"/>
        </w:rPr>
        <w:t>Признаки живого: клеточное строение, обмен веществ и пре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вращение энергии, раздражимость, гомеостаз, рост, развитие, воспроизведение, движение, адаптация.</w:t>
      </w:r>
      <w:proofErr w:type="gramEnd"/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Многообразие форм жизни, их роль в природе. Уровни организации живой природы.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b/>
          <w:bCs/>
          <w:kern w:val="24"/>
          <w:sz w:val="24"/>
          <w:szCs w:val="24"/>
        </w:rPr>
        <w:t>Экскурсия.</w:t>
      </w:r>
      <w:r w:rsidRPr="0037483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374836">
        <w:rPr>
          <w:rFonts w:ascii="Times New Roman" w:hAnsi="Times New Roman"/>
          <w:kern w:val="24"/>
          <w:sz w:val="24"/>
          <w:szCs w:val="24"/>
        </w:rPr>
        <w:t>Биологическое разнообразие вокруг нас.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 xml:space="preserve">2. Основы учения о клетке </w:t>
      </w:r>
      <w:r w:rsidRPr="00374836">
        <w:rPr>
          <w:rFonts w:ascii="Times New Roman" w:hAnsi="Times New Roman"/>
          <w:b/>
          <w:i/>
          <w:iCs/>
          <w:kern w:val="24"/>
          <w:sz w:val="24"/>
          <w:szCs w:val="24"/>
        </w:rPr>
        <w:t>(10 ч)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Краткий экскурс в историю изучения клетки. Цитоло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гия — наука, изучающая клетку.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Клетка как основная структурная и функциональная единица организмов. Клетка как биосистема.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Разнообразие клеток живой природы. Эукариоты и про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кариоты. Особенности строения клеток животных и растений. Вирусы — неклеточная форма жизни.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Химический состав клетки: неорганические и органиче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ские вещества в ней. Их разнообразие и свойства. Вода и ее роль в клетках. Углеводы, жиры и липиды. Белки, аминокисло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ты. Структура и функции белков в клетке. Ферменты и их роль. Нуклеиновые кислоты, их структура и функции. Механизм са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моудвоения ДНК.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Обмен веществ и превращение энергии — основа жизне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 xml:space="preserve">деятельности клетки. Участие </w:t>
      </w:r>
      <w:r w:rsidRPr="00374836">
        <w:rPr>
          <w:rFonts w:ascii="Times New Roman" w:hAnsi="Times New Roman"/>
          <w:kern w:val="24"/>
          <w:sz w:val="24"/>
          <w:szCs w:val="24"/>
        </w:rPr>
        <w:lastRenderedPageBreak/>
        <w:t>ферментов.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Обеспечение клетки энергией в процессе дыхания. Воз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действие внешней среды на процессы в клетке.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b/>
          <w:bCs/>
          <w:kern w:val="24"/>
          <w:sz w:val="24"/>
          <w:szCs w:val="24"/>
        </w:rPr>
        <w:t>Лабораторная работа.</w:t>
      </w:r>
      <w:r w:rsidRPr="0037483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374836">
        <w:rPr>
          <w:rFonts w:ascii="Times New Roman" w:hAnsi="Times New Roman"/>
          <w:kern w:val="24"/>
          <w:sz w:val="24"/>
          <w:szCs w:val="24"/>
        </w:rPr>
        <w:t>Многообразие клеток; сравне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ние растительной и животной клеток.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 xml:space="preserve">3. </w:t>
      </w:r>
      <w:proofErr w:type="gramStart"/>
      <w:r w:rsidRPr="00374836">
        <w:rPr>
          <w:rFonts w:ascii="Times New Roman" w:hAnsi="Times New Roman"/>
          <w:b/>
          <w:kern w:val="24"/>
          <w:sz w:val="24"/>
          <w:szCs w:val="24"/>
        </w:rPr>
        <w:t>Размножение и индивидуальное развитие организмов (онтогенез) (</w:t>
      </w:r>
      <w:r w:rsidRPr="00374836">
        <w:rPr>
          <w:rFonts w:ascii="Times New Roman" w:hAnsi="Times New Roman"/>
          <w:b/>
          <w:i/>
          <w:iCs/>
          <w:kern w:val="24"/>
          <w:sz w:val="24"/>
          <w:szCs w:val="24"/>
        </w:rPr>
        <w:t>5 ч</w:t>
      </w:r>
      <w:proofErr w:type="gramEnd"/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Типы размножения организмов: половое и бесполое. Вегетативное размножение.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Особенности половых клеток. Сущность мейоза. Опло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дотворение. Сущность зиготы. Биологическая роль полового и бесполого способов размножения.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Онтогенез и его этапы. Эмбриональное и постэмбрио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нальное развитие организмов. Влияние факторов среды на он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тогенез. Вредное действие алкоголя, курения и наркотиков на онтогенез человека.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b/>
          <w:bCs/>
          <w:kern w:val="24"/>
          <w:sz w:val="24"/>
          <w:szCs w:val="24"/>
        </w:rPr>
        <w:t>Лабораторная работа.</w:t>
      </w:r>
      <w:r w:rsidRPr="0037483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374836">
        <w:rPr>
          <w:rFonts w:ascii="Times New Roman" w:hAnsi="Times New Roman"/>
          <w:kern w:val="24"/>
          <w:sz w:val="24"/>
          <w:szCs w:val="24"/>
        </w:rPr>
        <w:t>Рассмотрение микропрепаратов делящихся клеток.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 xml:space="preserve">4. Основы учения о наследственности и изменчивости </w:t>
      </w:r>
      <w:r w:rsidRPr="00374836">
        <w:rPr>
          <w:rFonts w:ascii="Times New Roman" w:hAnsi="Times New Roman"/>
          <w:b/>
          <w:i/>
          <w:iCs/>
          <w:kern w:val="24"/>
          <w:sz w:val="24"/>
          <w:szCs w:val="24"/>
        </w:rPr>
        <w:t>(11ч)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Краткий экскурс в историю генетики. Основные поня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тия генетики: наследственность, ген, генотип, фенотип, измен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чивость. Закономерности изменчивости организмов.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Закономерности наследования признаков. Генетичес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кие эксперименты Г. Менделя. Закон единообразия гибридов первого поколения. Закон расщепления. Доминантные и рецес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сивные признаки. Гомозиготы и гетерозиготы.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Хромосомная теория наследственности. Взаимодействие генов и их множественное действие. Определение пола. Насле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дование признаков, сцепленных с полом. Наследственные болез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ни человека. Значение генетики в медицине и здравоохранении.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менчивость. Онтогенетическая изменчивость. Причины измен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чивости. Опасность загрязнения природной среды мутагенами. Использование мутаций для выведения новых форм растений.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Понятие о генофонде. Понятие о генетическом биораз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нообразии в природе и хозяйстве.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b/>
          <w:bCs/>
          <w:kern w:val="24"/>
          <w:sz w:val="24"/>
          <w:szCs w:val="24"/>
        </w:rPr>
        <w:t>Лабораторные работы.</w:t>
      </w:r>
      <w:r w:rsidRPr="00374836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374836">
        <w:rPr>
          <w:rFonts w:ascii="Times New Roman" w:hAnsi="Times New Roman"/>
          <w:kern w:val="24"/>
          <w:sz w:val="24"/>
          <w:szCs w:val="24"/>
        </w:rPr>
        <w:t>Решение генетических задач. Выявление генотипических и фенотипических проявлений у особей вида (или сорта), произрастающих в неодинаковых ус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 xml:space="preserve">ловиях. 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 xml:space="preserve">5. Основы селекции растений, животных и микроорганизмов </w:t>
      </w:r>
      <w:r w:rsidRPr="00374836">
        <w:rPr>
          <w:rFonts w:ascii="Times New Roman" w:hAnsi="Times New Roman"/>
          <w:b/>
          <w:i/>
          <w:iCs/>
          <w:kern w:val="24"/>
          <w:sz w:val="24"/>
          <w:szCs w:val="24"/>
        </w:rPr>
        <w:t>(5 ч)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lastRenderedPageBreak/>
        <w:t>Генетические основы селекции организмов. Задачи и методы селекции. Учение Н.И. Вавилова о центрах многооб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разия и происхождения культурных растений.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Достижения селекции растений. Особенности методов селекции животных. Достижения селекции животных.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Основные направления селекции микроорганизмов. Клеточная инженерия и ее роль в микробиологической про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мышленности. Понятие о биотехнологии.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 xml:space="preserve">6. Происхождение жизни и развитие органического мира </w:t>
      </w:r>
      <w:r w:rsidRPr="00374836">
        <w:rPr>
          <w:rFonts w:ascii="Times New Roman" w:hAnsi="Times New Roman"/>
          <w:b/>
          <w:i/>
          <w:iCs/>
          <w:kern w:val="24"/>
          <w:sz w:val="24"/>
          <w:szCs w:val="24"/>
        </w:rPr>
        <w:t>(5 ч)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Представления о возникновении жизни на Земле в исто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рии естествознания. Гипотеза возникновения жизни А.И. Опа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рина и ее развитие в дальнейших исследованиях. Современные гипотезы возникновения жизни на Земле.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 xml:space="preserve">Появление первичных живых организмов. Зарождение обмена веществ. Возникновение матричной основы передачи наследственности. </w:t>
      </w:r>
      <w:proofErr w:type="gramStart"/>
      <w:r w:rsidRPr="00374836">
        <w:rPr>
          <w:rFonts w:ascii="Times New Roman" w:hAnsi="Times New Roman"/>
          <w:kern w:val="24"/>
          <w:sz w:val="24"/>
          <w:szCs w:val="24"/>
        </w:rPr>
        <w:t>Предполагаемая</w:t>
      </w:r>
      <w:proofErr w:type="gramEnd"/>
      <w:r w:rsidRPr="00374836">
        <w:rPr>
          <w:rFonts w:ascii="Times New Roman" w:hAnsi="Times New Roman"/>
          <w:kern w:val="24"/>
          <w:sz w:val="24"/>
          <w:szCs w:val="24"/>
        </w:rPr>
        <w:t xml:space="preserve"> гетеротрофность первич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ных организмов. Раннее возникновение фотосинтеза и биоло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 xml:space="preserve">гического круговорота веществ. Автотрофы, гетеротрофы. Эволюция от анаэробного к аэробному способу дыхания, </w:t>
      </w:r>
      <w:proofErr w:type="gramStart"/>
      <w:r w:rsidRPr="00374836">
        <w:rPr>
          <w:rFonts w:ascii="Times New Roman" w:hAnsi="Times New Roman"/>
          <w:kern w:val="24"/>
          <w:sz w:val="24"/>
          <w:szCs w:val="24"/>
        </w:rPr>
        <w:t>от</w:t>
      </w:r>
      <w:proofErr w:type="gramEnd"/>
      <w:r w:rsidRPr="00374836">
        <w:rPr>
          <w:rFonts w:ascii="Times New Roman" w:hAnsi="Times New Roman"/>
          <w:kern w:val="24"/>
          <w:sz w:val="24"/>
          <w:szCs w:val="24"/>
        </w:rPr>
        <w:t xml:space="preserve"> прокариот — к эукариотам. Влияние живых организмов на со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став атмосферы, осадочных пород; участие в формировании первичных почв. Возникновение биосферы.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Этапы развития жизни на Земле. Основные приспосо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бительные черты наземных растений. Эволюция наземных рас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тений. Освоение суши животными. Основные черты приспо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собленности животных к наземному образу жизни.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Появление человека. Влияние человеческой деятельно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сти на природу Земли.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b/>
          <w:bCs/>
          <w:kern w:val="24"/>
          <w:sz w:val="24"/>
          <w:szCs w:val="24"/>
        </w:rPr>
        <w:t xml:space="preserve">Экскурсия. </w:t>
      </w:r>
      <w:r w:rsidRPr="00374836">
        <w:rPr>
          <w:rFonts w:ascii="Times New Roman" w:hAnsi="Times New Roman"/>
          <w:kern w:val="24"/>
          <w:sz w:val="24"/>
          <w:szCs w:val="24"/>
        </w:rPr>
        <w:t>История живой природы местного региона (посещение местного музея краеведения с палеонтологически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ми коллекциями).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 xml:space="preserve">7. Учение об эволюции (10 </w:t>
      </w:r>
      <w:r w:rsidRPr="00374836">
        <w:rPr>
          <w:rFonts w:ascii="Times New Roman" w:hAnsi="Times New Roman"/>
          <w:b/>
          <w:i/>
          <w:iCs/>
          <w:kern w:val="24"/>
          <w:sz w:val="24"/>
          <w:szCs w:val="24"/>
        </w:rPr>
        <w:t>ч)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Идея развития органического мира в биологии.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Основные положения теории Ч. Дарвина об эволюции органического мира. Искусственный отбор и его роль в созда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нии новых форм. Изменчивость организмов в природных усло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виях. Движущие силы эволюции: наследственность, изменчи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вость, борьба за существование, естественный и искусственный отбор. Приспособленность как результат естественного отбо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ра. Относительный характер приспособленности. Многообра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зие видов — результат эволюции.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Современные представления об эволюции органичес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кого мира, основанные на популяционном принципе. Вид, его критерии. Популяционная структура вида. Популяция как фор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ма существования вида и единица эволюции. Элементарный ма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териал и факторы эволюции.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Процессы образования новых видов в природе — видо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образование. Понятие о микроэволюции и макроэволюции. Биологический прогресс и биологический регресс. Основные направления эволюции: ароморфоз, идиоадаптация, дегенера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ция. Основные закономерности эволюции.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 xml:space="preserve">Влияние деятельности человека на микроэволюционные процессы в популяциях. Проблема </w:t>
      </w:r>
      <w:r w:rsidRPr="00374836">
        <w:rPr>
          <w:rFonts w:ascii="Times New Roman" w:hAnsi="Times New Roman"/>
          <w:kern w:val="24"/>
          <w:sz w:val="24"/>
          <w:szCs w:val="24"/>
        </w:rPr>
        <w:lastRenderedPageBreak/>
        <w:t>вымирания и сохранения редких видов. Ценность биологического разнообразия в устой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чивом развитии природы.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>Лабораторная работа</w:t>
      </w:r>
      <w:r w:rsidRPr="00374836">
        <w:rPr>
          <w:rFonts w:ascii="Times New Roman" w:hAnsi="Times New Roman"/>
          <w:kern w:val="24"/>
          <w:sz w:val="24"/>
          <w:szCs w:val="24"/>
        </w:rPr>
        <w:t>. Изучение изменчивости у организмов.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>Экскурсии.</w:t>
      </w:r>
      <w:r w:rsidRPr="00374836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374836">
        <w:rPr>
          <w:rFonts w:ascii="Times New Roman" w:hAnsi="Times New Roman"/>
          <w:i/>
          <w:iCs/>
          <w:kern w:val="24"/>
          <w:sz w:val="24"/>
          <w:szCs w:val="24"/>
        </w:rPr>
        <w:t>Приспособленность организмов к среде обитания и ее относительный характер. Борьба за сущест</w:t>
      </w:r>
      <w:r w:rsidRPr="00374836">
        <w:rPr>
          <w:rFonts w:ascii="Times New Roman" w:hAnsi="Times New Roman"/>
          <w:i/>
          <w:iCs/>
          <w:kern w:val="24"/>
          <w:sz w:val="24"/>
          <w:szCs w:val="24"/>
        </w:rPr>
        <w:softHyphen/>
        <w:t>вование в природе.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 xml:space="preserve">8. Происхождение человека (антропогенез) </w:t>
      </w:r>
      <w:r w:rsidRPr="00374836">
        <w:rPr>
          <w:rFonts w:ascii="Times New Roman" w:hAnsi="Times New Roman"/>
          <w:b/>
          <w:i/>
          <w:iCs/>
          <w:kern w:val="24"/>
          <w:sz w:val="24"/>
          <w:szCs w:val="24"/>
        </w:rPr>
        <w:t>(6 ч)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Место человека в системе органического мира. Человек как вид, его сходство с животными и отличие от них.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Доказательства эволюционного происхождения челове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ка от животных. Морфологические и физиологические отли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чительные особенности человека. Речь как средство общения у человека. Биосоциальная сущность человека. Взаимосвязь со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циальных и природных факторов в эволюции человека. Соци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альная и природная среда, адаптация к ней человека.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Человеческие расы, их родство и происхождение. Чело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век как единый биологический вид. Движущие силы и этапы эволюции человека: древнейшие, древние и современные лю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ди, становление Человека разумного. Человек как житель био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сферы и его влияние на природу Земли.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>9. Основы экологии (12ч)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Экология — наука о взаимосвязях организмов с окружа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ющей средой. Среда — источник веществ, энергии и информа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ции. Среды жизни на Земле: водная, наземно-воздушная, поч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венная, организмы как среда обитания.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Экологические факторы среды: абиотические, биотиче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ские и антропогенные. Основные закономерности действия факторов среды на организмы.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ные и сезонные ритмы жизнедеятельности организмов. Био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тические связи в природе. Экологическое биоразнообразие на Земле и его значение.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Основные понятия экологии популяций. Основные ха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рактеристики популяции: рождаемость, выживаемость, числен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ность; плотность, возрастная и половая структура; функциони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рование в природе.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Динамика численности популяций в природных сооб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ществах. Биотические связи в регуляции численности.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Понятие о биоценозе, биогеоценозе и экосистеме. Био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геоценоз как биосистема и как экосистема, его компоненты: биогенные элементы, продуценты, консументы, редуценты. Круговорот веществ и поток энергии как основа устойчивости. Роль разнообразия видов в устойчивости биогеоценоза.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Развитие и смена биогеоценозов. Устойчивые и неус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 xml:space="preserve">тойчивые биогеоценозы. Понятие о сукцессии как процессе развития сообществ от неустойчивых к </w:t>
      </w:r>
      <w:proofErr w:type="gramStart"/>
      <w:r w:rsidRPr="00374836">
        <w:rPr>
          <w:rFonts w:ascii="Times New Roman" w:hAnsi="Times New Roman"/>
          <w:kern w:val="24"/>
          <w:sz w:val="24"/>
          <w:szCs w:val="24"/>
        </w:rPr>
        <w:t>устойчивым</w:t>
      </w:r>
      <w:proofErr w:type="gramEnd"/>
      <w:r w:rsidRPr="00374836">
        <w:rPr>
          <w:rFonts w:ascii="Times New Roman" w:hAnsi="Times New Roman"/>
          <w:kern w:val="24"/>
          <w:sz w:val="24"/>
          <w:szCs w:val="24"/>
        </w:rPr>
        <w:t xml:space="preserve"> (на приме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ре восстановления леса на месте гари или пашни). Разнообра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 xml:space="preserve">зие наземных и водных экосистем. </w:t>
      </w:r>
      <w:r w:rsidRPr="00374836">
        <w:rPr>
          <w:rFonts w:ascii="Times New Roman" w:hAnsi="Times New Roman"/>
          <w:kern w:val="24"/>
          <w:sz w:val="24"/>
          <w:szCs w:val="24"/>
        </w:rPr>
        <w:lastRenderedPageBreak/>
        <w:t>Естественные и искусствен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ные биогеоценозы. Изменения в экосистемах под влиянием де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ятельности человека.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Биосфера как глобальная экосистема. Учение В.И. Вер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надского о роли живого вещества в преобразовании верхних слоев Земли. Биологический круговорот веществ и поток энер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гии в биосфере. Роль биологического разнообразия в устойчи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вом развитии биосферы.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Экология как научная основа рационального использо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вания природы и выхода из глобальных экологических кризи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сов. Роль биологического и экологического образования, роль экологической культуры человека в решении проблемы устой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>чивого развития природы и общества.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>Лабораторные работы:</w:t>
      </w:r>
    </w:p>
    <w:p w:rsidR="008407E9" w:rsidRPr="00374836" w:rsidRDefault="008407E9" w:rsidP="00374836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74836">
        <w:t>Приспособленность организмов к среде обитания</w:t>
      </w:r>
    </w:p>
    <w:p w:rsidR="008407E9" w:rsidRPr="00374836" w:rsidRDefault="008407E9" w:rsidP="00374836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74836">
        <w:t>Оценка качества окружающей среды.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>Экскурсия.</w:t>
      </w:r>
      <w:r w:rsidRPr="00374836">
        <w:rPr>
          <w:rFonts w:ascii="Times New Roman" w:hAnsi="Times New Roman"/>
          <w:kern w:val="24"/>
          <w:sz w:val="24"/>
          <w:szCs w:val="24"/>
        </w:rPr>
        <w:t xml:space="preserve"> Весна в жизни природы и оценка состояния окружающей среды.</w:t>
      </w:r>
    </w:p>
    <w:p w:rsidR="008407E9" w:rsidRPr="00374836" w:rsidRDefault="008407E9" w:rsidP="00374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374836">
        <w:rPr>
          <w:rFonts w:ascii="Times New Roman" w:hAnsi="Times New Roman"/>
          <w:b/>
          <w:kern w:val="24"/>
          <w:sz w:val="24"/>
          <w:szCs w:val="24"/>
        </w:rPr>
        <w:t xml:space="preserve">10. Заключение </w:t>
      </w:r>
      <w:r w:rsidRPr="00374836">
        <w:rPr>
          <w:rFonts w:ascii="Times New Roman" w:hAnsi="Times New Roman"/>
          <w:b/>
          <w:i/>
          <w:iCs/>
          <w:kern w:val="24"/>
          <w:sz w:val="24"/>
          <w:szCs w:val="24"/>
        </w:rPr>
        <w:t>(1 ч)</w:t>
      </w:r>
    </w:p>
    <w:p w:rsidR="008407E9" w:rsidRPr="00374836" w:rsidRDefault="008407E9" w:rsidP="00374836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374836">
        <w:rPr>
          <w:rFonts w:ascii="Times New Roman" w:hAnsi="Times New Roman"/>
          <w:kern w:val="24"/>
          <w:sz w:val="24"/>
          <w:szCs w:val="24"/>
        </w:rPr>
        <w:t>Биологическое разнообразие и его значение в жизни на</w:t>
      </w:r>
      <w:r w:rsidRPr="00374836">
        <w:rPr>
          <w:rFonts w:ascii="Times New Roman" w:hAnsi="Times New Roman"/>
          <w:kern w:val="24"/>
          <w:sz w:val="24"/>
          <w:szCs w:val="24"/>
        </w:rPr>
        <w:softHyphen/>
        <w:t xml:space="preserve">шей планеты. Сохранение биоразнообразия. </w:t>
      </w:r>
    </w:p>
    <w:p w:rsidR="008407E9" w:rsidRPr="00374836" w:rsidRDefault="008407E9" w:rsidP="00374836">
      <w:pPr>
        <w:jc w:val="both"/>
        <w:rPr>
          <w:rFonts w:ascii="Times New Roman" w:hAnsi="Times New Roman"/>
          <w:kern w:val="24"/>
          <w:sz w:val="24"/>
          <w:szCs w:val="24"/>
        </w:rPr>
      </w:pPr>
    </w:p>
    <w:p w:rsidR="008407E9" w:rsidRPr="00F34C00" w:rsidRDefault="008407E9" w:rsidP="00F34C00">
      <w:pPr>
        <w:jc w:val="center"/>
        <w:rPr>
          <w:rFonts w:ascii="Times New Roman" w:hAnsi="Times New Roman"/>
          <w:b/>
          <w:sz w:val="28"/>
          <w:szCs w:val="28"/>
        </w:rPr>
      </w:pPr>
      <w:r w:rsidRPr="00F34C00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8407E9" w:rsidRPr="00F34C00" w:rsidRDefault="008407E9" w:rsidP="006C09A0">
      <w:pPr>
        <w:jc w:val="center"/>
        <w:rPr>
          <w:rFonts w:ascii="Times New Roman" w:hAnsi="Times New Roman"/>
          <w:b/>
          <w:sz w:val="28"/>
          <w:szCs w:val="28"/>
        </w:rPr>
      </w:pPr>
      <w:r w:rsidRPr="00F34C00">
        <w:rPr>
          <w:rFonts w:ascii="Times New Roman" w:hAnsi="Times New Roman"/>
          <w:b/>
          <w:sz w:val="28"/>
          <w:szCs w:val="28"/>
        </w:rPr>
        <w:t xml:space="preserve">8 класс </w:t>
      </w:r>
    </w:p>
    <w:tbl>
      <w:tblPr>
        <w:tblW w:w="1027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722"/>
        <w:gridCol w:w="568"/>
        <w:gridCol w:w="3339"/>
        <w:gridCol w:w="1963"/>
        <w:gridCol w:w="1760"/>
        <w:gridCol w:w="278"/>
        <w:gridCol w:w="236"/>
        <w:gridCol w:w="236"/>
        <w:gridCol w:w="240"/>
      </w:tblGrid>
      <w:tr w:rsidR="008407E9" w:rsidRPr="00BD7A4A" w:rsidTr="00374836">
        <w:tc>
          <w:tcPr>
            <w:tcW w:w="936" w:type="dxa"/>
            <w:vMerge w:val="restart"/>
          </w:tcPr>
          <w:p w:rsidR="008407E9" w:rsidRPr="00F34C00" w:rsidRDefault="008407E9" w:rsidP="00F34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07E9" w:rsidRPr="00F34C00" w:rsidRDefault="008407E9" w:rsidP="00F34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0" w:type="dxa"/>
            <w:gridSpan w:val="2"/>
          </w:tcPr>
          <w:p w:rsidR="008407E9" w:rsidRPr="00F34C00" w:rsidRDefault="008407E9" w:rsidP="00F34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39" w:type="dxa"/>
            <w:vMerge w:val="restart"/>
          </w:tcPr>
          <w:p w:rsidR="008407E9" w:rsidRPr="00F34C00" w:rsidRDefault="008407E9" w:rsidP="00F34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8407E9" w:rsidRPr="00F34C00" w:rsidRDefault="008407E9" w:rsidP="00F34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Лабораторные и практические работы, экскурсии</w:t>
            </w:r>
          </w:p>
        </w:tc>
        <w:tc>
          <w:tcPr>
            <w:tcW w:w="1760" w:type="dxa"/>
            <w:vMerge w:val="restart"/>
          </w:tcPr>
          <w:p w:rsidR="008407E9" w:rsidRPr="00F34C00" w:rsidRDefault="008407E9" w:rsidP="00F34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vMerge w:val="restart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 w:val="restart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 w:val="restart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 w:val="restart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  <w:vMerge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По плану</w:t>
            </w: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факт</w:t>
            </w:r>
          </w:p>
        </w:tc>
        <w:tc>
          <w:tcPr>
            <w:tcW w:w="3339" w:type="dxa"/>
            <w:vMerge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Тема 1.  ОРГАНИЗМ ЧЕЛОВЕКА. ОБЩИЙ ОБЗОР – 6 часов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Введение. Науки об организме человека.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Структура тела. Место человека в живой природе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rPr>
          <w:trHeight w:val="748"/>
        </w:trPr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Клетка:  строение, химический состав и жизнедеятельность.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Л.р. № 1. «Действие фермента каталазы на пероксид водорода».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Ткани.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 xml:space="preserve">Л.р. № 2. «Просмотр под </w:t>
            </w:r>
            <w:r w:rsidRPr="00BD7A4A">
              <w:rPr>
                <w:rFonts w:ascii="Times New Roman" w:hAnsi="Times New Roman"/>
              </w:rPr>
              <w:lastRenderedPageBreak/>
              <w:t>микроскопом эпителиальных, соединительных и мышечных тканей».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rPr>
          <w:trHeight w:val="839"/>
        </w:trPr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Системы органов в организме. Уровни организации организма</w:t>
            </w:r>
            <w:proofErr w:type="gramStart"/>
            <w:r w:rsidRPr="00BD7A4A">
              <w:rPr>
                <w:rFonts w:ascii="Times New Roman" w:hAnsi="Times New Roman"/>
              </w:rPr>
              <w:t>.</w:t>
            </w:r>
            <w:proofErr w:type="gramEnd"/>
            <w:r w:rsidRPr="00BD7A4A">
              <w:rPr>
                <w:rFonts w:ascii="Times New Roman" w:hAnsi="Times New Roman"/>
              </w:rPr>
              <w:t xml:space="preserve"> </w:t>
            </w:r>
            <w:proofErr w:type="gramStart"/>
            <w:r w:rsidRPr="00BD7A4A">
              <w:rPr>
                <w:rFonts w:ascii="Times New Roman" w:hAnsi="Times New Roman"/>
              </w:rPr>
              <w:t>н</w:t>
            </w:r>
            <w:proofErr w:type="gramEnd"/>
            <w:r w:rsidRPr="00BD7A4A">
              <w:rPr>
                <w:rFonts w:ascii="Times New Roman" w:hAnsi="Times New Roman"/>
              </w:rPr>
              <w:t>ервная и гуморальная регуляции.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П.р. № 1. «Получение мигательного рефлекса и его торможения».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302" w:type="dxa"/>
            <w:gridSpan w:val="2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Контрольная работа №1  по теме: «Организм человека. Общий обзор».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Тема 2. ОПОРНО-ДВИГАТЕЛЬНАЯ СИСТЕМА – 8 часов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Скелет. Строение, состав и соединение костей.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Л.р. № 3. «Строение костной ткани».</w:t>
            </w:r>
            <w:r w:rsidRPr="00BD7A4A">
              <w:rPr>
                <w:rFonts w:ascii="Times New Roman" w:hAnsi="Times New Roman"/>
              </w:rPr>
              <w:br/>
              <w:t>Л.р. № 4. «Состав костей».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Скелет головы и туловища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Скелет конечностей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П.р. № 2. «Роль плечевого пояса в движении руки. Функции костей предплечья при повороте кисти».</w:t>
            </w:r>
          </w:p>
        </w:tc>
        <w:tc>
          <w:tcPr>
            <w:tcW w:w="1760" w:type="dxa"/>
            <w:vAlign w:val="center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Мышцы человека.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Работа мышц.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rPr>
          <w:trHeight w:val="515"/>
        </w:trPr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Нарушение осанки и плоскостопия. Развитие опорно-двигательной системы.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П.р. № 3. «Определение нарушений осанки и плоскостопия».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302" w:type="dxa"/>
            <w:gridSpan w:val="2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 xml:space="preserve">Контрольная работа  № 2 по теме: </w:t>
            </w:r>
            <w:proofErr w:type="gramStart"/>
            <w:r w:rsidRPr="00BD7A4A">
              <w:rPr>
                <w:rFonts w:ascii="Times New Roman" w:hAnsi="Times New Roman"/>
              </w:rPr>
              <w:t>Опорно- двигательная</w:t>
            </w:r>
            <w:proofErr w:type="gramEnd"/>
            <w:r w:rsidRPr="00BD7A4A">
              <w:rPr>
                <w:rFonts w:ascii="Times New Roman" w:hAnsi="Times New Roman"/>
              </w:rPr>
              <w:t xml:space="preserve"> система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Тема 3. КРОВЬ. КРОВООБРАЩЕНИЕ – 8 часов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 xml:space="preserve">Внутренняя среда. Значение </w:t>
            </w:r>
            <w:r w:rsidRPr="00BD7A4A">
              <w:rPr>
                <w:rFonts w:ascii="Times New Roman" w:hAnsi="Times New Roman"/>
              </w:rPr>
              <w:lastRenderedPageBreak/>
              <w:t>крови и её состав.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lastRenderedPageBreak/>
              <w:t xml:space="preserve">Л.р. № 5. «Сравнение крови </w:t>
            </w:r>
            <w:r w:rsidRPr="00BD7A4A">
              <w:rPr>
                <w:rFonts w:ascii="Times New Roman" w:hAnsi="Times New Roman"/>
              </w:rPr>
              <w:lastRenderedPageBreak/>
              <w:t>человека с кровью лягушки».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Иммунитет. Тканевая совместимость и переливание крови.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Строение и работа сердца. Круги кровообращения.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  <w:lang w:val="en-US"/>
              </w:rPr>
            </w:pPr>
            <w:r w:rsidRPr="00BD7A4A">
              <w:rPr>
                <w:rFonts w:ascii="Times New Roman" w:hAnsi="Times New Roman"/>
              </w:rPr>
              <w:t>Движение лимфы.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П.р. № 4. «Кислор-ое голодание.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Движение крови по сосудам.</w:t>
            </w:r>
            <w:r w:rsidRPr="00BD7A4A">
              <w:rPr>
                <w:rFonts w:ascii="Times New Roman" w:hAnsi="Times New Roman"/>
              </w:rPr>
              <w:br/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П.р. № 5. «Пульс и движение крови. Определение скорости кровотока в сосудах ногтевого ложа большого пальца руки».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Регуляция работы сердца и кровеносных сосудов.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Предупреждение заболеваний сердца и сосудов.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 xml:space="preserve">П.р. № 7. «Функциональная </w:t>
            </w:r>
            <w:proofErr w:type="gramStart"/>
            <w:r w:rsidRPr="00BD7A4A">
              <w:rPr>
                <w:rFonts w:ascii="Times New Roman" w:hAnsi="Times New Roman"/>
              </w:rPr>
              <w:t>сердечно-сосудистая</w:t>
            </w:r>
            <w:proofErr w:type="gramEnd"/>
            <w:r w:rsidRPr="00BD7A4A">
              <w:rPr>
                <w:rFonts w:ascii="Times New Roman" w:hAnsi="Times New Roman"/>
              </w:rPr>
              <w:t xml:space="preserve"> проба».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Первая помощь при кровотечениях.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Тема 4 ДЫХАТЕЛЬНАЯ   СИСТЕМА – 5 часов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Значение дыхания. Органы дыхания.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Строение легких. Газообмен в легких и тканях.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Л.р. № 6. «Состав вдыхаемого и выдыхаемого воздуха».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rPr>
          <w:trHeight w:val="560"/>
        </w:trPr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Дыхательные движения. Регуляция дыхания.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Л.р. № 7. «Дыхательные движения»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 xml:space="preserve">Болезни органов дыхания и их предупреждение. Гигиена </w:t>
            </w:r>
            <w:r w:rsidRPr="00BD7A4A">
              <w:rPr>
                <w:rFonts w:ascii="Times New Roman" w:hAnsi="Times New Roman"/>
              </w:rPr>
              <w:lastRenderedPageBreak/>
              <w:t>дыхания.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lastRenderedPageBreak/>
              <w:t xml:space="preserve">П.р. № 9. «Определение запылённости </w:t>
            </w:r>
            <w:r w:rsidRPr="00BD7A4A">
              <w:rPr>
                <w:rFonts w:ascii="Times New Roman" w:hAnsi="Times New Roman"/>
              </w:rPr>
              <w:lastRenderedPageBreak/>
              <w:t>воздуха в зимнее время».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rPr>
          <w:trHeight w:val="912"/>
        </w:trPr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302" w:type="dxa"/>
            <w:gridSpan w:val="2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Контрольная работа№3 по теме: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"Кровь. Кровообращение. Дыхательная система".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Тема 5 ПИЩЕВАРИТЕЛЬНАЯ СИСТЕМА – 6 часов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Значение и состав пищи.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Органы пищеварения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Зубы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 w:val="restart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Пищеварение в ротовой полости и в желудке.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Л.р. № 8. «Действие ферментов слюны на крахмал».</w:t>
            </w:r>
            <w:r w:rsidRPr="00BD7A4A">
              <w:rPr>
                <w:rFonts w:ascii="Times New Roman" w:hAnsi="Times New Roman"/>
              </w:rPr>
              <w:br/>
              <w:t>Л.р. № 9. «Действие ферментов желудочного сока на белки».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Пищеварение в кишечнике. Всасывание питательных веществ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Регуляция пищеварения.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Заболевания органов пищеварения.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Тема 6 ОБМЕН ВЕЩЕСТВ ЭНЕРГИИ – 3 часа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Обменные процессы в организме.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Нормы питания.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П.р. № 11. «Функциональная проба с максимальной задержкой дыхания до и после нагрузки».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302" w:type="dxa"/>
            <w:gridSpan w:val="2"/>
            <w:vAlign w:val="center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Контрольная работа № 4 по темам " Пищеварение. Обмен веществ и энергии".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Align w:val="center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Тема 7 МОЧЕВЫДЕЛИТЕЛЬНАЯ СИСТЕМА – 2 часа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Строение и функции почек.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 xml:space="preserve">Предупреждение заболеваний </w:t>
            </w:r>
            <w:r w:rsidRPr="00BD7A4A">
              <w:rPr>
                <w:rFonts w:ascii="Times New Roman" w:hAnsi="Times New Roman"/>
              </w:rPr>
              <w:lastRenderedPageBreak/>
              <w:t>почек. Питьевой режим.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lastRenderedPageBreak/>
              <w:t>Тема 8 КОЖА – 3 часа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Кожа. Значение и ее строение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П.р. № 12. «Определение жирности кожи с помощью бумажной салфетки».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Нарушение кожных покровов и повреждение кожи.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Роль кожи в теплорегуляции. Закаливание. Оказание п.п. при тепловом и солнечном ударах.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Тема 9 Эндокринная система – 3 часа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Железы внешней, внутренней и смешанной секреции.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Роль гормонов в обмене веществ, росте и развитии организма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302" w:type="dxa"/>
            <w:gridSpan w:val="2"/>
            <w:vAlign w:val="center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Контрольная работа № 5 по темам " Мочевыделительная система. Кожа. Эндокринная система".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Тема 10 НЕРВНАЯ СИСТЕМА – 5 часов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Значение, строение и функционирование нервной системы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П.р. № 13. «Действие прямых и обратных связей».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Автономный (вегетативный) отдел нервной системы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П.р. № 14. «Штриховое раздражение кожи».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 w:val="restart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Нейрогормональная регуляция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rPr>
          <w:trHeight w:val="725"/>
        </w:trPr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48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49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Спинной мозг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50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51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Головной мозг: строение и функции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 xml:space="preserve">П.р. № 15. «Функции продолговатого, </w:t>
            </w:r>
            <w:r w:rsidRPr="00BD7A4A">
              <w:rPr>
                <w:rFonts w:ascii="Times New Roman" w:hAnsi="Times New Roman"/>
              </w:rPr>
              <w:lastRenderedPageBreak/>
              <w:t>среднего мозга и мозжечка»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lastRenderedPageBreak/>
              <w:t>Тема 11 ОРГАНЫ ЧУВСТВ. АНАЛИЗАТОРЫ – 5 часов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52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53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Как действуют органы чувств и анализаторы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Орган зрения и зрительный анализатор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54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 xml:space="preserve">Заболевания и повреждения глаз 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 xml:space="preserve"> 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55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Органы слуха и равновесия. Их анализаторы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П.р. № 17. «Проверка чувствительности вестибулярного аппарата».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rPr>
          <w:trHeight w:val="525"/>
        </w:trPr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56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Органы осязания, обоняния, вкуса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57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302" w:type="dxa"/>
            <w:gridSpan w:val="2"/>
            <w:vAlign w:val="center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Контрольная работа № 6 по темам " Нервная система. Органы чувств".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Тема 12 Поведение и психика – 6 часов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58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Врожденные  и приобретенные формы поведения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П.р. № 19. «Перестройка динамического стереотипа: овладение навыком зеркального письма».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 w:val="restart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59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Закономерности работы головного мозга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rPr>
          <w:trHeight w:val="826"/>
        </w:trPr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60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Биологические ритмы. Сон и его значение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61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62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  <w:vAlign w:val="center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Воля и эмоции. Внимание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 xml:space="preserve">П.р. № 20. «Изучение внимания при разных </w:t>
            </w:r>
            <w:r w:rsidRPr="00BD7A4A">
              <w:rPr>
                <w:rFonts w:ascii="Times New Roman" w:hAnsi="Times New Roman"/>
              </w:rPr>
              <w:lastRenderedPageBreak/>
              <w:t>условиях».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  <w:vAlign w:val="center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Работоспособность. Режим дня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10278" w:type="dxa"/>
            <w:gridSpan w:val="10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Тема 13 ИНДИВИДУАЛЬНОЕ РАЗВИТИЕ ОРГАНИЗМА – 6 часов</w:t>
            </w: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64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Половая система человека.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 w:val="restart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65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Наследственные и врождённые заболевания.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66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67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Внутриутробное развитие организма.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Развитие после рождения.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68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О вреде наркогенных веществ.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69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Психологические особенности личности</w:t>
            </w:r>
          </w:p>
        </w:tc>
        <w:tc>
          <w:tcPr>
            <w:tcW w:w="1963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  <w:tr w:rsidR="008407E9" w:rsidRPr="00BD7A4A" w:rsidTr="00374836">
        <w:tc>
          <w:tcPr>
            <w:tcW w:w="9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70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71-72</w:t>
            </w:r>
          </w:p>
        </w:tc>
        <w:tc>
          <w:tcPr>
            <w:tcW w:w="722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5302" w:type="dxa"/>
            <w:gridSpan w:val="2"/>
            <w:vAlign w:val="center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Контрольная работа № 7 по темам " Поведение и психика. Индивидуальное развитие организма".</w:t>
            </w:r>
          </w:p>
          <w:p w:rsidR="008407E9" w:rsidRPr="00BD7A4A" w:rsidRDefault="008407E9" w:rsidP="00E051EC">
            <w:pPr>
              <w:rPr>
                <w:rFonts w:ascii="Times New Roman" w:hAnsi="Times New Roman"/>
              </w:rPr>
            </w:pPr>
            <w:r w:rsidRPr="00BD7A4A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176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8407E9" w:rsidRPr="00BD7A4A" w:rsidRDefault="008407E9" w:rsidP="00E051EC">
            <w:pPr>
              <w:rPr>
                <w:rFonts w:ascii="Times New Roman" w:hAnsi="Times New Roman"/>
              </w:rPr>
            </w:pPr>
          </w:p>
        </w:tc>
      </w:tr>
    </w:tbl>
    <w:p w:rsidR="008407E9" w:rsidRDefault="008407E9"/>
    <w:p w:rsidR="008407E9" w:rsidRPr="008541BD" w:rsidRDefault="008407E9" w:rsidP="00F34C00">
      <w:pPr>
        <w:spacing w:after="0" w:line="240" w:lineRule="auto"/>
        <w:jc w:val="center"/>
      </w:pPr>
      <w:r w:rsidRPr="00EA315B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8407E9" w:rsidRPr="00F34C00" w:rsidRDefault="008407E9" w:rsidP="00CC6986">
      <w:pPr>
        <w:jc w:val="center"/>
        <w:rPr>
          <w:rFonts w:ascii="Times New Roman" w:hAnsi="Times New Roman"/>
          <w:b/>
          <w:sz w:val="28"/>
          <w:szCs w:val="28"/>
        </w:rPr>
      </w:pPr>
      <w:r w:rsidRPr="00F34C00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8407E9" w:rsidRPr="00F34C00" w:rsidRDefault="008407E9" w:rsidP="00CC6986">
      <w:pPr>
        <w:jc w:val="center"/>
        <w:rPr>
          <w:rFonts w:ascii="Times New Roman" w:hAnsi="Times New Roman"/>
          <w:b/>
          <w:sz w:val="28"/>
          <w:szCs w:val="28"/>
        </w:rPr>
      </w:pPr>
      <w:r w:rsidRPr="00F34C00">
        <w:rPr>
          <w:rFonts w:ascii="Times New Roman" w:hAnsi="Times New Roman"/>
          <w:b/>
          <w:sz w:val="28"/>
          <w:szCs w:val="28"/>
        </w:rPr>
        <w:t xml:space="preserve">9 класс </w:t>
      </w:r>
    </w:p>
    <w:tbl>
      <w:tblPr>
        <w:tblW w:w="11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722"/>
        <w:gridCol w:w="568"/>
        <w:gridCol w:w="3669"/>
        <w:gridCol w:w="2530"/>
        <w:gridCol w:w="2310"/>
        <w:gridCol w:w="236"/>
        <w:gridCol w:w="236"/>
        <w:gridCol w:w="236"/>
        <w:gridCol w:w="236"/>
      </w:tblGrid>
      <w:tr w:rsidR="008407E9" w:rsidRPr="0060543F" w:rsidTr="00F34C00">
        <w:tc>
          <w:tcPr>
            <w:tcW w:w="558" w:type="dxa"/>
            <w:vMerge w:val="restart"/>
          </w:tcPr>
          <w:p w:rsidR="008407E9" w:rsidRPr="00F34C00" w:rsidRDefault="008407E9" w:rsidP="00CC6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07E9" w:rsidRPr="00F34C00" w:rsidRDefault="008407E9" w:rsidP="00CC6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0" w:type="dxa"/>
            <w:gridSpan w:val="2"/>
          </w:tcPr>
          <w:p w:rsidR="008407E9" w:rsidRPr="00F34C00" w:rsidRDefault="008407E9" w:rsidP="00CC6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9" w:type="dxa"/>
            <w:vMerge w:val="restart"/>
          </w:tcPr>
          <w:p w:rsidR="008407E9" w:rsidRPr="00F34C00" w:rsidRDefault="008407E9" w:rsidP="00CC6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30" w:type="dxa"/>
            <w:vMerge w:val="restart"/>
          </w:tcPr>
          <w:p w:rsidR="008407E9" w:rsidRPr="00F34C00" w:rsidRDefault="008407E9" w:rsidP="00CC6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Лабораторные и практические работы, экскурсии</w:t>
            </w:r>
          </w:p>
        </w:tc>
        <w:tc>
          <w:tcPr>
            <w:tcW w:w="2310" w:type="dxa"/>
            <w:vMerge w:val="restart"/>
          </w:tcPr>
          <w:p w:rsidR="008407E9" w:rsidRPr="00F34C00" w:rsidRDefault="008407E9" w:rsidP="00CC6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C00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236" w:type="dxa"/>
            <w:vMerge w:val="restart"/>
          </w:tcPr>
          <w:p w:rsidR="008407E9" w:rsidRPr="00060A3B" w:rsidRDefault="008407E9" w:rsidP="00CC6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8407E9" w:rsidRPr="00060A3B" w:rsidRDefault="008407E9" w:rsidP="00CC6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8407E9" w:rsidRPr="00060A3B" w:rsidRDefault="008407E9" w:rsidP="00CC6986">
            <w:pPr>
              <w:ind w:right="-108" w:hanging="107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8407E9" w:rsidRPr="00060A3B" w:rsidRDefault="008407E9" w:rsidP="00CC6986">
            <w:pPr>
              <w:rPr>
                <w:b/>
              </w:rPr>
            </w:pPr>
          </w:p>
        </w:tc>
      </w:tr>
      <w:tr w:rsidR="008407E9" w:rsidRPr="0060543F" w:rsidTr="00F34C00">
        <w:tc>
          <w:tcPr>
            <w:tcW w:w="558" w:type="dxa"/>
            <w:vMerge/>
          </w:tcPr>
          <w:p w:rsidR="008407E9" w:rsidRPr="00060A3B" w:rsidRDefault="008407E9" w:rsidP="00CC6986">
            <w:pPr>
              <w:jc w:val="center"/>
              <w:rPr>
                <w:b/>
                <w:i/>
              </w:rPr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60A3B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60A3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669" w:type="dxa"/>
            <w:vMerge/>
          </w:tcPr>
          <w:p w:rsidR="008407E9" w:rsidRPr="00060A3B" w:rsidRDefault="008407E9" w:rsidP="00CC6986">
            <w:pPr>
              <w:jc w:val="center"/>
              <w:rPr>
                <w:b/>
                <w:i/>
              </w:rPr>
            </w:pPr>
          </w:p>
        </w:tc>
        <w:tc>
          <w:tcPr>
            <w:tcW w:w="2530" w:type="dxa"/>
            <w:vMerge/>
          </w:tcPr>
          <w:p w:rsidR="008407E9" w:rsidRPr="00060A3B" w:rsidRDefault="008407E9" w:rsidP="00CC6986">
            <w:pPr>
              <w:jc w:val="center"/>
              <w:rPr>
                <w:b/>
                <w:i/>
              </w:rPr>
            </w:pPr>
          </w:p>
        </w:tc>
        <w:tc>
          <w:tcPr>
            <w:tcW w:w="2310" w:type="dxa"/>
            <w:vMerge/>
          </w:tcPr>
          <w:p w:rsidR="008407E9" w:rsidRPr="00060A3B" w:rsidRDefault="008407E9" w:rsidP="00CC6986">
            <w:pPr>
              <w:jc w:val="center"/>
              <w:rPr>
                <w:b/>
                <w:i/>
              </w:rPr>
            </w:pPr>
          </w:p>
        </w:tc>
        <w:tc>
          <w:tcPr>
            <w:tcW w:w="236" w:type="dxa"/>
            <w:vMerge/>
          </w:tcPr>
          <w:p w:rsidR="008407E9" w:rsidRPr="00060A3B" w:rsidRDefault="008407E9" w:rsidP="00CC6986">
            <w:pPr>
              <w:jc w:val="center"/>
              <w:rPr>
                <w:b/>
                <w:i/>
              </w:rPr>
            </w:pPr>
          </w:p>
        </w:tc>
        <w:tc>
          <w:tcPr>
            <w:tcW w:w="236" w:type="dxa"/>
            <w:vMerge/>
          </w:tcPr>
          <w:p w:rsidR="008407E9" w:rsidRPr="00060A3B" w:rsidRDefault="008407E9" w:rsidP="00CC6986">
            <w:pPr>
              <w:jc w:val="center"/>
              <w:rPr>
                <w:b/>
                <w:i/>
              </w:rPr>
            </w:pPr>
          </w:p>
        </w:tc>
        <w:tc>
          <w:tcPr>
            <w:tcW w:w="236" w:type="dxa"/>
            <w:vMerge/>
          </w:tcPr>
          <w:p w:rsidR="008407E9" w:rsidRPr="00060A3B" w:rsidRDefault="008407E9" w:rsidP="00CC6986">
            <w:pPr>
              <w:rPr>
                <w:b/>
                <w:i/>
              </w:rPr>
            </w:pPr>
          </w:p>
        </w:tc>
        <w:tc>
          <w:tcPr>
            <w:tcW w:w="236" w:type="dxa"/>
            <w:vMerge/>
          </w:tcPr>
          <w:p w:rsidR="008407E9" w:rsidRPr="00060A3B" w:rsidRDefault="008407E9" w:rsidP="00CC6986">
            <w:pPr>
              <w:rPr>
                <w:b/>
                <w:i/>
              </w:rPr>
            </w:pPr>
          </w:p>
        </w:tc>
      </w:tr>
      <w:tr w:rsidR="008407E9" w:rsidRPr="0060543F" w:rsidTr="00F34C00">
        <w:tc>
          <w:tcPr>
            <w:tcW w:w="11301" w:type="dxa"/>
            <w:gridSpan w:val="10"/>
          </w:tcPr>
          <w:p w:rsidR="008407E9" w:rsidRPr="00060A3B" w:rsidRDefault="008407E9" w:rsidP="00CC6986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060A3B">
              <w:rPr>
                <w:b/>
                <w:sz w:val="22"/>
                <w:szCs w:val="22"/>
              </w:rPr>
              <w:t>Введение в основы общей биологии - 2 часа.</w:t>
            </w: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r w:rsidRPr="00060A3B">
              <w:t>1.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Биология – наука о живом мире. Общие свойства живых организмов.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/>
        </w:tc>
        <w:tc>
          <w:tcPr>
            <w:tcW w:w="236" w:type="dxa"/>
            <w:vMerge w:val="restart"/>
          </w:tcPr>
          <w:p w:rsidR="008407E9" w:rsidRPr="00060A3B" w:rsidRDefault="008407E9" w:rsidP="00CC6986">
            <w:pPr>
              <w:shd w:val="clear" w:color="auto" w:fill="FFFFFF"/>
              <w:ind w:left="-39"/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8407E9" w:rsidRPr="00060A3B" w:rsidRDefault="008407E9" w:rsidP="00CC6986">
            <w:pPr>
              <w:ind w:right="-676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5849EE" w:rsidRDefault="008407E9" w:rsidP="00CC6986">
            <w:pPr>
              <w:tabs>
                <w:tab w:val="left" w:pos="284"/>
              </w:tabs>
              <w:ind w:left="284"/>
            </w:pPr>
          </w:p>
        </w:tc>
      </w:tr>
      <w:tr w:rsidR="008407E9" w:rsidRPr="0060543F" w:rsidTr="00DF2715">
        <w:trPr>
          <w:trHeight w:val="741"/>
        </w:trPr>
        <w:tc>
          <w:tcPr>
            <w:tcW w:w="558" w:type="dxa"/>
          </w:tcPr>
          <w:p w:rsidR="008407E9" w:rsidRPr="00060A3B" w:rsidRDefault="008407E9" w:rsidP="00CC69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Многообразие форм живых организмов.</w:t>
            </w:r>
            <w:r w:rsidRPr="00060A3B">
              <w:br/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ind w:left="-118" w:right="-95"/>
              <w:rPr>
                <w:sz w:val="18"/>
                <w:szCs w:val="18"/>
              </w:rPr>
            </w:pPr>
            <w:r w:rsidRPr="00060A3B">
              <w:rPr>
                <w:sz w:val="18"/>
                <w:szCs w:val="18"/>
              </w:rPr>
              <w:t>Экскурсия № 1. «Биологическое разнообразие вокруг нас».</w:t>
            </w:r>
          </w:p>
        </w:tc>
        <w:tc>
          <w:tcPr>
            <w:tcW w:w="2310" w:type="dxa"/>
          </w:tcPr>
          <w:p w:rsidR="008407E9" w:rsidRPr="00060A3B" w:rsidRDefault="008407E9" w:rsidP="00CC6986"/>
        </w:tc>
        <w:tc>
          <w:tcPr>
            <w:tcW w:w="236" w:type="dxa"/>
            <w:vMerge/>
          </w:tcPr>
          <w:p w:rsidR="008407E9" w:rsidRPr="00060A3B" w:rsidRDefault="008407E9" w:rsidP="00CC6986">
            <w:pPr>
              <w:shd w:val="clear" w:color="auto" w:fill="FFFFFF"/>
              <w:ind w:left="-39" w:right="3"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8407E9" w:rsidRPr="00060A3B" w:rsidRDefault="008407E9" w:rsidP="00CC6986">
            <w:pPr>
              <w:ind w:right="-676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5849EE" w:rsidRDefault="008407E9" w:rsidP="00CC6986">
            <w:pPr>
              <w:tabs>
                <w:tab w:val="left" w:pos="0"/>
              </w:tabs>
              <w:ind w:hanging="1"/>
            </w:pPr>
          </w:p>
        </w:tc>
      </w:tr>
      <w:tr w:rsidR="008407E9" w:rsidRPr="0060543F" w:rsidTr="00F34C00">
        <w:tc>
          <w:tcPr>
            <w:tcW w:w="11301" w:type="dxa"/>
            <w:gridSpan w:val="10"/>
          </w:tcPr>
          <w:p w:rsidR="008407E9" w:rsidRDefault="008407E9" w:rsidP="00CC6986">
            <w:pPr>
              <w:tabs>
                <w:tab w:val="left" w:pos="284"/>
              </w:tabs>
              <w:ind w:left="284"/>
              <w:jc w:val="center"/>
            </w:pPr>
            <w:r w:rsidRPr="00060A3B">
              <w:rPr>
                <w:b/>
                <w:lang w:val="en-US"/>
              </w:rPr>
              <w:t>II</w:t>
            </w:r>
            <w:r w:rsidRPr="00060A3B">
              <w:rPr>
                <w:b/>
              </w:rPr>
              <w:t>. Основы учения о клетке – 10 часов</w:t>
            </w: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Цитология – наука, изучающая клетку. Многообразие клеток.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5849EE" w:rsidRDefault="008407E9" w:rsidP="00CC6986">
            <w:pPr>
              <w:tabs>
                <w:tab w:val="left" w:pos="284"/>
              </w:tabs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Химический состав клетки.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2310" w:type="dxa"/>
          </w:tcPr>
          <w:p w:rsidR="008407E9" w:rsidRPr="00060A3B" w:rsidRDefault="008407E9" w:rsidP="00CC6986">
            <w:pPr>
              <w:ind w:right="-233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rPr>
          <w:trHeight w:val="251"/>
        </w:trPr>
        <w:tc>
          <w:tcPr>
            <w:tcW w:w="558" w:type="dxa"/>
          </w:tcPr>
          <w:p w:rsidR="008407E9" w:rsidRPr="00060A3B" w:rsidRDefault="008407E9" w:rsidP="00CC69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Органические вещества клети.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2310" w:type="dxa"/>
          </w:tcPr>
          <w:p w:rsidR="008407E9" w:rsidRPr="00060A3B" w:rsidRDefault="008407E9" w:rsidP="00CC6986">
            <w:pPr>
              <w:ind w:right="-92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spacing w:after="0" w:line="240" w:lineRule="auto"/>
              <w:ind w:left="360"/>
            </w:pPr>
            <w:r>
              <w:lastRenderedPageBreak/>
              <w:t xml:space="preserve">6 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Строение клетки.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ind w:right="-92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24.09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Основные органо</w:t>
            </w:r>
            <w:r>
              <w:t>иды клетки растений и животных.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ind w:left="-118" w:right="-95" w:firstLine="118"/>
              <w:rPr>
                <w:sz w:val="18"/>
                <w:szCs w:val="18"/>
              </w:rPr>
            </w:pPr>
            <w:r w:rsidRPr="00060A3B">
              <w:rPr>
                <w:sz w:val="18"/>
                <w:szCs w:val="18"/>
              </w:rPr>
              <w:t xml:space="preserve">Л.р. № 1. </w:t>
            </w:r>
            <w:r w:rsidRPr="00060A3B">
              <w:rPr>
                <w:sz w:val="16"/>
                <w:szCs w:val="16"/>
              </w:rPr>
              <w:t>«Многообразие растительных клеток. Сравнение растительной и животной клеток».</w:t>
            </w: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25.09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Обмен веществ и энергии в клетке.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</w:pPr>
            <w:r>
              <w:t>9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01.10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Биосинтез белков в живой клетке.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</w:pPr>
            <w:r>
              <w:t>10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02.10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Биосинтез углеводов – фотосинтез.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08.10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Обеспечение клетки энергией.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</w:pPr>
            <w:r>
              <w:t>12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09.10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8509" w:type="dxa"/>
            <w:gridSpan w:val="3"/>
          </w:tcPr>
          <w:p w:rsidR="008407E9" w:rsidRPr="00060A3B" w:rsidRDefault="008407E9" w:rsidP="00CC6986">
            <w:pPr>
              <w:jc w:val="center"/>
            </w:pPr>
            <w:r w:rsidRPr="00060A3B">
              <w:t>Контрольная работа № 1 «Основы учения о клетке».</w:t>
            </w:r>
          </w:p>
        </w:tc>
        <w:tc>
          <w:tcPr>
            <w:tcW w:w="236" w:type="dxa"/>
          </w:tcPr>
          <w:p w:rsidR="008407E9" w:rsidRPr="00060A3B" w:rsidRDefault="008407E9" w:rsidP="00CC6986">
            <w:pPr>
              <w:shd w:val="clear" w:color="auto" w:fill="FFFFFF"/>
              <w:tabs>
                <w:tab w:val="left" w:pos="2841"/>
              </w:tabs>
              <w:ind w:left="-39" w:right="3" w:hanging="5"/>
              <w:jc w:val="both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11301" w:type="dxa"/>
            <w:gridSpan w:val="10"/>
          </w:tcPr>
          <w:p w:rsidR="008407E9" w:rsidRPr="00060A3B" w:rsidRDefault="008407E9" w:rsidP="00CC6986">
            <w:pPr>
              <w:ind w:right="-676"/>
              <w:jc w:val="center"/>
            </w:pPr>
            <w:r w:rsidRPr="00060A3B">
              <w:rPr>
                <w:b/>
                <w:lang w:val="en-US"/>
              </w:rPr>
              <w:t>III</w:t>
            </w:r>
            <w:r w:rsidRPr="00060A3B">
              <w:rPr>
                <w:b/>
              </w:rPr>
              <w:t>. Размножение и индивидуальное развитие организмов (онтогенез) – 5 часов</w:t>
            </w: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15.10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Размножение организмов.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shd w:val="clear" w:color="auto" w:fill="FFFFFF"/>
              <w:tabs>
                <w:tab w:val="left" w:pos="2841"/>
              </w:tabs>
              <w:ind w:left="-39" w:right="3" w:hanging="5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16.10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Деление клетки. Митоз.</w:t>
            </w:r>
          </w:p>
        </w:tc>
        <w:tc>
          <w:tcPr>
            <w:tcW w:w="2530" w:type="dxa"/>
          </w:tcPr>
          <w:p w:rsidR="008407E9" w:rsidRPr="00DF2715" w:rsidRDefault="008407E9" w:rsidP="00DF2715">
            <w:pPr>
              <w:ind w:right="-95"/>
              <w:rPr>
                <w:sz w:val="18"/>
                <w:szCs w:val="18"/>
              </w:rPr>
            </w:pPr>
            <w:r w:rsidRPr="00060A3B">
              <w:rPr>
                <w:b/>
                <w:sz w:val="18"/>
                <w:szCs w:val="18"/>
              </w:rPr>
              <w:t>Л.р. № 2.</w:t>
            </w:r>
            <w:r w:rsidRPr="00060A3B">
              <w:rPr>
                <w:i/>
                <w:sz w:val="18"/>
                <w:szCs w:val="18"/>
              </w:rPr>
              <w:t xml:space="preserve"> Рассмотрение микропрепаратов делящихся клеток.</w:t>
            </w: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73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DF2715">
        <w:trPr>
          <w:trHeight w:val="708"/>
        </w:trPr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22.10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Образование половых клеток. Мейоз.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23.10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Индивидуальное развитие организма – онтогенез.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29.10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8745" w:type="dxa"/>
            <w:gridSpan w:val="4"/>
          </w:tcPr>
          <w:p w:rsidR="008407E9" w:rsidRPr="00060A3B" w:rsidRDefault="008407E9" w:rsidP="00CC6986">
            <w:pPr>
              <w:shd w:val="clear" w:color="auto" w:fill="FFFFFF"/>
              <w:ind w:left="-39" w:right="19"/>
              <w:rPr>
                <w:sz w:val="20"/>
                <w:szCs w:val="20"/>
              </w:rPr>
            </w:pPr>
            <w:r w:rsidRPr="00060A3B">
              <w:rPr>
                <w:b/>
                <w:i/>
              </w:rPr>
              <w:t xml:space="preserve">Контрольная работа №2 </w:t>
            </w:r>
            <w:r w:rsidRPr="00060A3B">
              <w:t>Размножение и индивидуальное развитие организмов</w:t>
            </w: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11301" w:type="dxa"/>
            <w:gridSpan w:val="10"/>
          </w:tcPr>
          <w:p w:rsidR="008407E9" w:rsidRPr="00060A3B" w:rsidRDefault="008407E9" w:rsidP="00CC6986">
            <w:pPr>
              <w:ind w:right="-676"/>
              <w:jc w:val="center"/>
            </w:pPr>
            <w:r w:rsidRPr="00060A3B">
              <w:rPr>
                <w:b/>
                <w:lang w:val="en-US"/>
              </w:rPr>
              <w:t>IV</w:t>
            </w:r>
            <w:r w:rsidRPr="00060A3B">
              <w:rPr>
                <w:b/>
              </w:rPr>
              <w:t>. Основы учения о наследственности и изменчивости – 11 часов</w:t>
            </w: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30.10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Наука генетика. Из истории развития генетики. Основные понятия генетики.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shd w:val="clear" w:color="auto" w:fill="FFFFFF"/>
              <w:ind w:left="-39" w:right="19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ind w:right="-83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12.11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Генетические опыты Г.Менделя.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13.11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Дигибридное скрещивание. Третий закон Г.Менделя.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19.11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Сцепленное наследование генов.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20.11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Взаимодействие генов.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ind w:left="-39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</w:pPr>
            <w:r>
              <w:t>23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26.11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Наследование признаков, сцепленных с полом.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27.11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 xml:space="preserve"> Решение генетических задач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  <w:r w:rsidRPr="00060A3B">
              <w:rPr>
                <w:b/>
                <w:sz w:val="18"/>
                <w:szCs w:val="18"/>
              </w:rPr>
              <w:t>Л.р. № 3.</w:t>
            </w:r>
            <w:r w:rsidRPr="00060A3B">
              <w:rPr>
                <w:sz w:val="18"/>
                <w:szCs w:val="18"/>
              </w:rPr>
              <w:t xml:space="preserve"> </w:t>
            </w:r>
            <w:r w:rsidRPr="00060A3B">
              <w:rPr>
                <w:i/>
                <w:sz w:val="18"/>
                <w:szCs w:val="18"/>
              </w:rPr>
              <w:t>Решение генетических задач</w:t>
            </w: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73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03.12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Наследственная изменчивость.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left="-141" w:right="-108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33"/>
              <w:jc w:val="center"/>
            </w:pPr>
            <w:r>
              <w:lastRenderedPageBreak/>
              <w:t>26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04.12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Другие типы изменчивости.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ind w:right="-95"/>
            </w:pP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DF2715">
        <w:trPr>
          <w:trHeight w:val="708"/>
        </w:trPr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10.12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Генотипические и фенотипические проявления у растений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ind w:right="-95"/>
              <w:rPr>
                <w:i/>
                <w:sz w:val="18"/>
                <w:szCs w:val="18"/>
              </w:rPr>
            </w:pPr>
            <w:r w:rsidRPr="00060A3B">
              <w:rPr>
                <w:b/>
                <w:sz w:val="18"/>
                <w:szCs w:val="18"/>
              </w:rPr>
              <w:t xml:space="preserve">Л.р. № 4. </w:t>
            </w:r>
            <w:r w:rsidRPr="00060A3B">
              <w:rPr>
                <w:i/>
                <w:sz w:val="18"/>
                <w:szCs w:val="18"/>
              </w:rPr>
              <w:t xml:space="preserve"> Изучение изменчивости у организмов</w:t>
            </w:r>
          </w:p>
          <w:p w:rsidR="008407E9" w:rsidRPr="00060A3B" w:rsidRDefault="008407E9" w:rsidP="00CC6986">
            <w:pPr>
              <w:ind w:right="-95"/>
              <w:rPr>
                <w:b/>
              </w:rPr>
            </w:pP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73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28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11.12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8509" w:type="dxa"/>
            <w:gridSpan w:val="3"/>
          </w:tcPr>
          <w:p w:rsidR="008407E9" w:rsidRPr="00060A3B" w:rsidRDefault="008407E9" w:rsidP="00CC6986">
            <w:pPr>
              <w:rPr>
                <w:b/>
                <w:i/>
              </w:rPr>
            </w:pPr>
            <w:r w:rsidRPr="00060A3B">
              <w:rPr>
                <w:b/>
                <w:i/>
              </w:rPr>
              <w:t>Контрольная работа №3</w:t>
            </w:r>
          </w:p>
          <w:p w:rsidR="008407E9" w:rsidRPr="00060A3B" w:rsidRDefault="008407E9" w:rsidP="00CC6986">
            <w:r w:rsidRPr="00060A3B">
              <w:t>Основы наследственности и изменчивости</w:t>
            </w:r>
          </w:p>
        </w:tc>
        <w:tc>
          <w:tcPr>
            <w:tcW w:w="236" w:type="dxa"/>
          </w:tcPr>
          <w:p w:rsidR="008407E9" w:rsidRPr="00060A3B" w:rsidRDefault="008407E9" w:rsidP="00CC6986">
            <w:pPr>
              <w:ind w:left="-39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11301" w:type="dxa"/>
            <w:gridSpan w:val="10"/>
          </w:tcPr>
          <w:p w:rsidR="008407E9" w:rsidRPr="00060A3B" w:rsidRDefault="008407E9" w:rsidP="00CC6986">
            <w:pPr>
              <w:ind w:right="-676"/>
              <w:jc w:val="center"/>
            </w:pPr>
            <w:r w:rsidRPr="00060A3B">
              <w:rPr>
                <w:b/>
                <w:lang w:val="en-US"/>
              </w:rPr>
              <w:t>V</w:t>
            </w:r>
            <w:r w:rsidRPr="00060A3B">
              <w:rPr>
                <w:b/>
              </w:rPr>
              <w:t>. Основы селекции растений, животных и микроорганизмов – 5 часов</w:t>
            </w:r>
          </w:p>
        </w:tc>
      </w:tr>
      <w:tr w:rsidR="008407E9" w:rsidRPr="0060543F" w:rsidTr="00DF2715">
        <w:trPr>
          <w:trHeight w:val="830"/>
        </w:trPr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29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17.12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Генетические основы селекции организмов.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shd w:val="clear" w:color="auto" w:fill="FFFFFF"/>
              <w:tabs>
                <w:tab w:val="left" w:pos="2841"/>
              </w:tabs>
              <w:ind w:left="-39" w:right="3" w:hanging="10"/>
              <w:jc w:val="both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  <w:r w:rsidRPr="00060A3B">
              <w:t xml:space="preserve"> </w:t>
            </w:r>
          </w:p>
          <w:p w:rsidR="008407E9" w:rsidRPr="00060A3B" w:rsidRDefault="008407E9" w:rsidP="00CC6986">
            <w:pPr>
              <w:ind w:right="-676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30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18.12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DF2715" w:rsidRDefault="008407E9" w:rsidP="00CC6986">
            <w:r w:rsidRPr="00060A3B">
              <w:t xml:space="preserve"> Особенности селекции растений.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31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26.12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 xml:space="preserve">Центры многообразия и происхождения культурных растений 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32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27.12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Особенности селекции животных.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33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14.01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Основные направления селекции микроорганизмов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11301" w:type="dxa"/>
            <w:gridSpan w:val="10"/>
          </w:tcPr>
          <w:p w:rsidR="008407E9" w:rsidRPr="00060A3B" w:rsidRDefault="008407E9" w:rsidP="00CC6986">
            <w:pPr>
              <w:ind w:right="-108"/>
              <w:jc w:val="center"/>
            </w:pPr>
            <w:r w:rsidRPr="00060A3B">
              <w:rPr>
                <w:b/>
                <w:lang w:val="en-US"/>
              </w:rPr>
              <w:t>VI</w:t>
            </w:r>
            <w:r w:rsidRPr="00060A3B">
              <w:rPr>
                <w:b/>
              </w:rPr>
              <w:t>. Происхождение жизни и развитие органического мира - 5 часов</w:t>
            </w: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34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15.01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Современные представления о возникновении жизни на Земле.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35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21.01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Современная теория возникновения на Земле.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vMerge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  <w:p w:rsidR="008407E9" w:rsidRPr="00060A3B" w:rsidRDefault="008407E9" w:rsidP="00CC6986">
            <w:pPr>
              <w:ind w:right="-676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36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22.01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Значение фотосинтеза и биологического круговорота веществ в развитии жизни.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37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28.01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Этапы развития жизни на Земле.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38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29.01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 xml:space="preserve"> «История живой природы местного региона (посещение школьного музея краеведения с палеонтологическими коллекциями)».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  <w:r w:rsidRPr="00060A3B">
              <w:rPr>
                <w:sz w:val="18"/>
                <w:szCs w:val="18"/>
              </w:rPr>
              <w:t>Экскурсия №2.</w:t>
            </w: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407E9" w:rsidRPr="00060A3B" w:rsidRDefault="008407E9" w:rsidP="00CC6986">
            <w:pPr>
              <w:ind w:left="-39"/>
              <w:rPr>
                <w:b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73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11301" w:type="dxa"/>
            <w:gridSpan w:val="10"/>
          </w:tcPr>
          <w:p w:rsidR="008407E9" w:rsidRPr="00060A3B" w:rsidRDefault="008407E9" w:rsidP="00CC6986">
            <w:pPr>
              <w:ind w:right="-676"/>
              <w:jc w:val="center"/>
            </w:pPr>
            <w:r w:rsidRPr="00060A3B">
              <w:rPr>
                <w:b/>
                <w:lang w:val="en-US"/>
              </w:rPr>
              <w:t>VII</w:t>
            </w:r>
            <w:r w:rsidRPr="00060A3B">
              <w:rPr>
                <w:b/>
              </w:rPr>
              <w:t>. Учение об эволюции-10 часов</w:t>
            </w: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39</w:t>
            </w:r>
          </w:p>
        </w:tc>
        <w:tc>
          <w:tcPr>
            <w:tcW w:w="722" w:type="dxa"/>
          </w:tcPr>
          <w:p w:rsidR="008407E9" w:rsidRPr="00060A3B" w:rsidRDefault="008407E9" w:rsidP="00CC6986">
            <w:r w:rsidRPr="00060A3B">
              <w:t>04.02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Идея развития органического мира в биологии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rPr>
                <w:b/>
                <w:u w:val="single"/>
              </w:rPr>
            </w:pP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lastRenderedPageBreak/>
              <w:t>40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05.02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Основные положения эволюционной теории Ч.Дарвина</w:t>
            </w:r>
          </w:p>
          <w:p w:rsidR="008407E9" w:rsidRPr="00060A3B" w:rsidRDefault="008407E9" w:rsidP="00CC6986">
            <w:r w:rsidRPr="00060A3B">
              <w:t>Движущие силы эволюции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/>
          <w:p w:rsidR="008407E9" w:rsidRPr="00060A3B" w:rsidRDefault="008407E9" w:rsidP="00CC6986"/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41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11.02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DF2715" w:rsidRDefault="008407E9" w:rsidP="00CC6986">
            <w:pPr>
              <w:rPr>
                <w:b/>
              </w:rPr>
            </w:pPr>
            <w:r w:rsidRPr="00060A3B">
              <w:t xml:space="preserve">Результаты эволюции: многообразие видов и приспособленность организмов к среде обитания. 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ind w:right="-95"/>
              <w:rPr>
                <w:sz w:val="18"/>
                <w:szCs w:val="18"/>
              </w:rPr>
            </w:pPr>
            <w:r w:rsidRPr="00060A3B">
              <w:rPr>
                <w:sz w:val="18"/>
                <w:szCs w:val="18"/>
              </w:rPr>
              <w:t>Экскурсия №3 «Приспособленность организмов к среде обитания и её относительный характер. Борьба за существование в природе».</w:t>
            </w: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42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12.02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Современные представления об эволюции органического мира.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43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18.02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Вид, его структура и особенности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44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19.02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Процесс образования видов – видообразование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rPr>
                <w:b/>
                <w:u w:val="single"/>
              </w:rPr>
            </w:pP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45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25.02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 xml:space="preserve"> Макроэволюция – результат микроэволюций.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46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26.02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 xml:space="preserve"> Основные направления эволюции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47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04.03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Основные закономерности биологической эволюции.</w:t>
            </w:r>
            <w:r w:rsidRPr="00060A3B">
              <w:br/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ind w:right="-108"/>
              <w:rPr>
                <w:sz w:val="18"/>
                <w:szCs w:val="18"/>
              </w:rPr>
            </w:pPr>
            <w:r w:rsidRPr="00060A3B">
              <w:rPr>
                <w:sz w:val="18"/>
                <w:szCs w:val="18"/>
              </w:rPr>
              <w:t>Л.р. № 5. «Изучение изменчивости у организма».</w:t>
            </w: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73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EA315B">
            <w:pPr>
              <w:spacing w:after="0" w:line="240" w:lineRule="auto"/>
              <w:ind w:left="142"/>
              <w:jc w:val="center"/>
            </w:pPr>
            <w:r>
              <w:t>48</w:t>
            </w: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05.03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6199" w:type="dxa"/>
            <w:gridSpan w:val="2"/>
          </w:tcPr>
          <w:p w:rsidR="008407E9" w:rsidRPr="00060A3B" w:rsidRDefault="008407E9" w:rsidP="00CC6986">
            <w:pPr>
              <w:rPr>
                <w:b/>
                <w:i/>
              </w:rPr>
            </w:pPr>
            <w:r w:rsidRPr="00060A3B">
              <w:rPr>
                <w:b/>
                <w:i/>
              </w:rPr>
              <w:t xml:space="preserve">Контрольная работа №4 </w:t>
            </w:r>
          </w:p>
          <w:p w:rsidR="008407E9" w:rsidRPr="00060A3B" w:rsidRDefault="008407E9" w:rsidP="00CC6986">
            <w:pPr>
              <w:rPr>
                <w:b/>
                <w:u w:val="single"/>
              </w:rPr>
            </w:pPr>
            <w:r w:rsidRPr="00060A3B">
              <w:t>Учение об эволюции</w:t>
            </w: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11301" w:type="dxa"/>
            <w:gridSpan w:val="10"/>
          </w:tcPr>
          <w:p w:rsidR="008407E9" w:rsidRPr="00060A3B" w:rsidRDefault="008407E9" w:rsidP="00CC6986">
            <w:pPr>
              <w:ind w:right="-676"/>
              <w:jc w:val="center"/>
            </w:pPr>
            <w:r w:rsidRPr="00060A3B">
              <w:rPr>
                <w:b/>
                <w:lang w:val="en-US"/>
              </w:rPr>
              <w:t>VIII</w:t>
            </w:r>
            <w:r w:rsidRPr="00060A3B">
              <w:rPr>
                <w:b/>
              </w:rPr>
              <w:t>. Происхождение человека (антропогенез) – 6 часов</w:t>
            </w: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11.03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Место и особенности человека в системе органического мира.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rPr>
                <w:i/>
              </w:rPr>
            </w:pP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12.03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 xml:space="preserve">Доказательства эволюционного происхождения человека 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18.03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Этапы эволюции вида Человек разумный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rPr>
          <w:trHeight w:val="837"/>
        </w:trPr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19.03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Человеческие расы, их родство и происхождение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1.04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8745" w:type="dxa"/>
            <w:gridSpan w:val="4"/>
            <w:vAlign w:val="center"/>
          </w:tcPr>
          <w:p w:rsidR="008407E9" w:rsidRPr="00060A3B" w:rsidRDefault="008407E9" w:rsidP="00CC6986">
            <w:pPr>
              <w:rPr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11301" w:type="dxa"/>
            <w:gridSpan w:val="10"/>
          </w:tcPr>
          <w:p w:rsidR="008407E9" w:rsidRPr="00060A3B" w:rsidRDefault="008407E9" w:rsidP="00CC6986">
            <w:pPr>
              <w:ind w:right="-676"/>
              <w:jc w:val="center"/>
            </w:pPr>
            <w:r w:rsidRPr="00060A3B">
              <w:rPr>
                <w:b/>
                <w:lang w:val="en-US"/>
              </w:rPr>
              <w:t>IX</w:t>
            </w:r>
            <w:r w:rsidRPr="00060A3B">
              <w:rPr>
                <w:b/>
              </w:rPr>
              <w:t>. Основы экологии – 12 часов</w:t>
            </w: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8.04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 xml:space="preserve">Среды жизни на Земле и экологические факторы </w:t>
            </w:r>
            <w:r w:rsidRPr="00060A3B">
              <w:lastRenderedPageBreak/>
              <w:t>воздействия на организмы.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9.04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Закономерности действия факторов среды на организмы.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rPr>
                <w:b/>
                <w:u w:val="single"/>
              </w:rPr>
            </w:pPr>
          </w:p>
        </w:tc>
        <w:tc>
          <w:tcPr>
            <w:tcW w:w="2310" w:type="dxa"/>
          </w:tcPr>
          <w:p w:rsidR="008407E9" w:rsidRPr="00060A3B" w:rsidRDefault="008407E9" w:rsidP="00CC6986">
            <w:pPr>
              <w:ind w:right="-92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15.04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Приспособленность организмов к влиянию факторов среды.</w:t>
            </w:r>
            <w:r w:rsidRPr="00060A3B">
              <w:br/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  <w:r w:rsidRPr="00060A3B">
              <w:rPr>
                <w:sz w:val="18"/>
                <w:szCs w:val="18"/>
              </w:rPr>
              <w:t>Л.р. № 6. «Приспособленность организмов к среде обитания».</w:t>
            </w: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73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16.04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Биотические связи в природе.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shd w:val="clear" w:color="auto" w:fill="FFFFFF"/>
              <w:tabs>
                <w:tab w:val="left" w:pos="2481"/>
              </w:tabs>
              <w:ind w:left="-60" w:right="3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22.04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Популяция как форма существования видов в природе.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ind w:right="-225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23.04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Функционирование популяции и динамика её численности в природе.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29.04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Биоценоз как сообщество живых организмов в природе.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30.04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Понятие о биогеоценозе, экосистеме и биосфере.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06.05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Развитие и смена биогеоценозов.</w:t>
            </w:r>
            <w:r w:rsidRPr="00060A3B">
              <w:br/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ind w:right="-237"/>
              <w:rPr>
                <w:sz w:val="18"/>
                <w:szCs w:val="18"/>
              </w:rPr>
            </w:pPr>
            <w:r w:rsidRPr="00060A3B">
              <w:rPr>
                <w:sz w:val="18"/>
                <w:szCs w:val="18"/>
              </w:rPr>
              <w:t>Экскурсия №4. «Парк как пример искусственного биогеоценоза».</w:t>
            </w: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07.05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Основные законы устойчивости живой природы.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13.05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r w:rsidRPr="00060A3B">
              <w:t>Рациональное исп</w:t>
            </w:r>
            <w:r>
              <w:t>ользование природы и её охрана.</w:t>
            </w:r>
          </w:p>
        </w:tc>
        <w:tc>
          <w:tcPr>
            <w:tcW w:w="253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  <w:r w:rsidRPr="00060A3B">
              <w:rPr>
                <w:sz w:val="18"/>
                <w:szCs w:val="18"/>
              </w:rPr>
              <w:t>Л.р. № 7. «Оценка качества окружающей среды».</w:t>
            </w: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tabs>
                <w:tab w:val="left" w:pos="5620"/>
                <w:tab w:val="left" w:pos="5890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73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14.05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3669" w:type="dxa"/>
          </w:tcPr>
          <w:p w:rsidR="008407E9" w:rsidRPr="00060A3B" w:rsidRDefault="008407E9" w:rsidP="00CC6986">
            <w:pPr>
              <w:rPr>
                <w:sz w:val="20"/>
                <w:szCs w:val="20"/>
              </w:rPr>
            </w:pPr>
            <w:r w:rsidRPr="00060A3B">
              <w:rPr>
                <w:sz w:val="20"/>
                <w:szCs w:val="20"/>
              </w:rPr>
              <w:t>Экологические проблемы.</w:t>
            </w:r>
          </w:p>
        </w:tc>
        <w:tc>
          <w:tcPr>
            <w:tcW w:w="2530" w:type="dxa"/>
          </w:tcPr>
          <w:p w:rsidR="008407E9" w:rsidRPr="00060A3B" w:rsidRDefault="008407E9" w:rsidP="00CC6986"/>
        </w:tc>
        <w:tc>
          <w:tcPr>
            <w:tcW w:w="2310" w:type="dxa"/>
          </w:tcPr>
          <w:p w:rsidR="008407E9" w:rsidRPr="00060A3B" w:rsidRDefault="008407E9" w:rsidP="00CC6986">
            <w:pPr>
              <w:shd w:val="clear" w:color="auto" w:fill="FFFFFF"/>
              <w:ind w:left="48" w:right="-92"/>
              <w:jc w:val="both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  <w:r w:rsidRPr="00060A3B">
              <w:t xml:space="preserve"> </w:t>
            </w: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20.05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6199" w:type="dxa"/>
            <w:gridSpan w:val="2"/>
          </w:tcPr>
          <w:p w:rsidR="008407E9" w:rsidRPr="00060A3B" w:rsidRDefault="008407E9" w:rsidP="00CC6986">
            <w:pPr>
              <w:rPr>
                <w:b/>
                <w:u w:val="single"/>
              </w:rPr>
            </w:pPr>
            <w:r w:rsidRPr="00060A3B">
              <w:rPr>
                <w:b/>
                <w:i/>
                <w:sz w:val="20"/>
                <w:szCs w:val="20"/>
              </w:rPr>
              <w:t xml:space="preserve">Контрольная работа №6 </w:t>
            </w:r>
            <w:r w:rsidRPr="00060A3B">
              <w:rPr>
                <w:sz w:val="20"/>
                <w:szCs w:val="20"/>
              </w:rPr>
              <w:t>Основы экологии</w:t>
            </w:r>
          </w:p>
        </w:tc>
        <w:tc>
          <w:tcPr>
            <w:tcW w:w="2310" w:type="dxa"/>
          </w:tcPr>
          <w:p w:rsidR="008407E9" w:rsidRPr="00060A3B" w:rsidRDefault="008407E9" w:rsidP="00CC6986">
            <w:pPr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108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</w:tr>
      <w:tr w:rsidR="008407E9" w:rsidRPr="0060543F" w:rsidTr="00F34C00">
        <w:tc>
          <w:tcPr>
            <w:tcW w:w="11301" w:type="dxa"/>
            <w:gridSpan w:val="10"/>
          </w:tcPr>
          <w:p w:rsidR="008407E9" w:rsidRPr="00060A3B" w:rsidRDefault="008407E9" w:rsidP="00CC6986">
            <w:pPr>
              <w:ind w:right="-676"/>
              <w:jc w:val="center"/>
            </w:pPr>
            <w:r w:rsidRPr="00060A3B">
              <w:rPr>
                <w:b/>
                <w:lang w:val="en-US"/>
              </w:rPr>
              <w:t>X</w:t>
            </w:r>
            <w:r w:rsidRPr="00060A3B">
              <w:rPr>
                <w:b/>
              </w:rPr>
              <w:t>. Заключение – 1 час</w:t>
            </w:r>
          </w:p>
        </w:tc>
      </w:tr>
      <w:tr w:rsidR="008407E9" w:rsidRPr="0060543F" w:rsidTr="00F34C00">
        <w:trPr>
          <w:trHeight w:val="307"/>
        </w:trPr>
        <w:tc>
          <w:tcPr>
            <w:tcW w:w="558" w:type="dxa"/>
          </w:tcPr>
          <w:p w:rsidR="008407E9" w:rsidRPr="00060A3B" w:rsidRDefault="008407E9" w:rsidP="00CC6986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22" w:type="dxa"/>
          </w:tcPr>
          <w:p w:rsidR="008407E9" w:rsidRPr="00060A3B" w:rsidRDefault="008407E9" w:rsidP="00CC6986">
            <w:pPr>
              <w:ind w:right="-676"/>
            </w:pPr>
            <w:r w:rsidRPr="00060A3B">
              <w:t>21.05</w:t>
            </w:r>
          </w:p>
        </w:tc>
        <w:tc>
          <w:tcPr>
            <w:tcW w:w="568" w:type="dxa"/>
          </w:tcPr>
          <w:p w:rsidR="008407E9" w:rsidRPr="00060A3B" w:rsidRDefault="008407E9" w:rsidP="00CC6986">
            <w:pPr>
              <w:shd w:val="clear" w:color="auto" w:fill="FFFFFF"/>
            </w:pPr>
          </w:p>
        </w:tc>
        <w:tc>
          <w:tcPr>
            <w:tcW w:w="8745" w:type="dxa"/>
            <w:gridSpan w:val="4"/>
            <w:vAlign w:val="center"/>
          </w:tcPr>
          <w:p w:rsidR="008407E9" w:rsidRPr="00060A3B" w:rsidRDefault="008407E9" w:rsidP="00CC6986">
            <w:pPr>
              <w:jc w:val="both"/>
            </w:pPr>
            <w:r w:rsidRPr="00060A3B">
              <w:t>Заключение по курсу «Основы общей биологии».</w:t>
            </w:r>
          </w:p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</w:p>
        </w:tc>
        <w:tc>
          <w:tcPr>
            <w:tcW w:w="236" w:type="dxa"/>
          </w:tcPr>
          <w:p w:rsidR="008407E9" w:rsidRPr="00060A3B" w:rsidRDefault="008407E9" w:rsidP="00CC6986"/>
        </w:tc>
        <w:tc>
          <w:tcPr>
            <w:tcW w:w="236" w:type="dxa"/>
          </w:tcPr>
          <w:p w:rsidR="008407E9" w:rsidRPr="00060A3B" w:rsidRDefault="008407E9" w:rsidP="00CC6986">
            <w:pPr>
              <w:ind w:right="-676"/>
            </w:pPr>
            <w:r w:rsidRPr="00060A3B">
              <w:t xml:space="preserve"> </w:t>
            </w:r>
          </w:p>
        </w:tc>
      </w:tr>
    </w:tbl>
    <w:p w:rsidR="008407E9" w:rsidRPr="007841F7" w:rsidRDefault="008407E9" w:rsidP="00CC6986"/>
    <w:p w:rsidR="008407E9" w:rsidRPr="007841F7" w:rsidRDefault="008407E9" w:rsidP="00CC6986">
      <w:pPr>
        <w:jc w:val="center"/>
        <w:rPr>
          <w:b/>
        </w:rPr>
      </w:pPr>
    </w:p>
    <w:p w:rsidR="008407E9" w:rsidRPr="007841F7" w:rsidRDefault="008407E9" w:rsidP="00CC6986">
      <w:pPr>
        <w:jc w:val="center"/>
        <w:rPr>
          <w:b/>
          <w:sz w:val="28"/>
          <w:szCs w:val="28"/>
        </w:rPr>
      </w:pPr>
    </w:p>
    <w:p w:rsidR="008407E9" w:rsidRPr="007841F7" w:rsidRDefault="008407E9" w:rsidP="00CC6986">
      <w:pPr>
        <w:jc w:val="center"/>
        <w:rPr>
          <w:b/>
          <w:sz w:val="28"/>
          <w:szCs w:val="28"/>
        </w:rPr>
      </w:pPr>
    </w:p>
    <w:p w:rsidR="008407E9" w:rsidRDefault="008407E9" w:rsidP="006C09A0"/>
    <w:p w:rsidR="008407E9" w:rsidRDefault="008407E9"/>
    <w:sectPr w:rsidR="008407E9" w:rsidSect="00374836">
      <w:pgSz w:w="11906" w:h="16838"/>
      <w:pgMar w:top="1134" w:right="90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381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00F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72F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2E3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DC3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1E5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0A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A6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C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624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4B3"/>
    <w:multiLevelType w:val="multilevel"/>
    <w:tmpl w:val="214E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CA6783"/>
    <w:multiLevelType w:val="hybridMultilevel"/>
    <w:tmpl w:val="A8F09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563D3F"/>
    <w:multiLevelType w:val="multilevel"/>
    <w:tmpl w:val="B31A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88A47CF"/>
    <w:multiLevelType w:val="multilevel"/>
    <w:tmpl w:val="26D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9B5CCE"/>
    <w:multiLevelType w:val="hybridMultilevel"/>
    <w:tmpl w:val="2E48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834C30"/>
    <w:multiLevelType w:val="multilevel"/>
    <w:tmpl w:val="2A3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7F6C17"/>
    <w:multiLevelType w:val="hybridMultilevel"/>
    <w:tmpl w:val="D852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8334AD"/>
    <w:multiLevelType w:val="hybridMultilevel"/>
    <w:tmpl w:val="03FE61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1EF12BAE"/>
    <w:multiLevelType w:val="hybridMultilevel"/>
    <w:tmpl w:val="D40454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B5245C"/>
    <w:multiLevelType w:val="multilevel"/>
    <w:tmpl w:val="271C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EA3B7A"/>
    <w:multiLevelType w:val="hybridMultilevel"/>
    <w:tmpl w:val="D8A6E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B635B9"/>
    <w:multiLevelType w:val="hybridMultilevel"/>
    <w:tmpl w:val="547694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EF22538"/>
    <w:multiLevelType w:val="hybridMultilevel"/>
    <w:tmpl w:val="2E24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975F6B"/>
    <w:multiLevelType w:val="multilevel"/>
    <w:tmpl w:val="8E8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F80FB3"/>
    <w:multiLevelType w:val="multilevel"/>
    <w:tmpl w:val="147E9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5A635B"/>
    <w:multiLevelType w:val="hybridMultilevel"/>
    <w:tmpl w:val="AB52F1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872DA9"/>
    <w:multiLevelType w:val="hybridMultilevel"/>
    <w:tmpl w:val="DBF6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631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>
    <w:nsid w:val="4BD200E3"/>
    <w:multiLevelType w:val="hybridMultilevel"/>
    <w:tmpl w:val="627C9390"/>
    <w:lvl w:ilvl="0" w:tplc="3ADC62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0602B"/>
    <w:multiLevelType w:val="multilevel"/>
    <w:tmpl w:val="2E4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4D22612"/>
    <w:multiLevelType w:val="multilevel"/>
    <w:tmpl w:val="50A8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815137"/>
    <w:multiLevelType w:val="multilevel"/>
    <w:tmpl w:val="064C0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BA65B8"/>
    <w:multiLevelType w:val="hybridMultilevel"/>
    <w:tmpl w:val="2E2008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9E70728"/>
    <w:multiLevelType w:val="hybridMultilevel"/>
    <w:tmpl w:val="8AD0C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0F2B14"/>
    <w:multiLevelType w:val="hybridMultilevel"/>
    <w:tmpl w:val="5692A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66B75"/>
    <w:multiLevelType w:val="multilevel"/>
    <w:tmpl w:val="5EF68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8D0664"/>
    <w:multiLevelType w:val="multilevel"/>
    <w:tmpl w:val="C596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</w:num>
  <w:num w:numId="7">
    <w:abstractNumId w:val="16"/>
  </w:num>
  <w:num w:numId="8">
    <w:abstractNumId w:val="22"/>
  </w:num>
  <w:num w:numId="9">
    <w:abstractNumId w:val="11"/>
  </w:num>
  <w:num w:numId="10">
    <w:abstractNumId w:val="17"/>
  </w:num>
  <w:num w:numId="11">
    <w:abstractNumId w:val="35"/>
  </w:num>
  <w:num w:numId="12">
    <w:abstractNumId w:val="20"/>
  </w:num>
  <w:num w:numId="13">
    <w:abstractNumId w:val="33"/>
  </w:num>
  <w:num w:numId="14">
    <w:abstractNumId w:val="12"/>
  </w:num>
  <w:num w:numId="15">
    <w:abstractNumId w:val="13"/>
  </w:num>
  <w:num w:numId="16">
    <w:abstractNumId w:val="19"/>
  </w:num>
  <w:num w:numId="17">
    <w:abstractNumId w:val="37"/>
  </w:num>
  <w:num w:numId="18">
    <w:abstractNumId w:val="30"/>
  </w:num>
  <w:num w:numId="19">
    <w:abstractNumId w:val="29"/>
  </w:num>
  <w:num w:numId="20">
    <w:abstractNumId w:val="24"/>
  </w:num>
  <w:num w:numId="21">
    <w:abstractNumId w:val="10"/>
  </w:num>
  <w:num w:numId="22">
    <w:abstractNumId w:val="23"/>
  </w:num>
  <w:num w:numId="23">
    <w:abstractNumId w:val="31"/>
  </w:num>
  <w:num w:numId="24">
    <w:abstractNumId w:val="36"/>
  </w:num>
  <w:num w:numId="25">
    <w:abstractNumId w:val="15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9A0"/>
    <w:rsid w:val="000476FB"/>
    <w:rsid w:val="00060A3B"/>
    <w:rsid w:val="00092BFA"/>
    <w:rsid w:val="00103EA7"/>
    <w:rsid w:val="001345A3"/>
    <w:rsid w:val="00137E87"/>
    <w:rsid w:val="0028752B"/>
    <w:rsid w:val="002F1860"/>
    <w:rsid w:val="00374836"/>
    <w:rsid w:val="003904CE"/>
    <w:rsid w:val="00497F8B"/>
    <w:rsid w:val="004C3FFF"/>
    <w:rsid w:val="005849EE"/>
    <w:rsid w:val="0060543F"/>
    <w:rsid w:val="00697E05"/>
    <w:rsid w:val="006B2E64"/>
    <w:rsid w:val="006B792E"/>
    <w:rsid w:val="006C09A0"/>
    <w:rsid w:val="006D7654"/>
    <w:rsid w:val="00714032"/>
    <w:rsid w:val="007841F7"/>
    <w:rsid w:val="007F4A07"/>
    <w:rsid w:val="008407E9"/>
    <w:rsid w:val="008541BD"/>
    <w:rsid w:val="00875727"/>
    <w:rsid w:val="00984588"/>
    <w:rsid w:val="009C095D"/>
    <w:rsid w:val="00A168A8"/>
    <w:rsid w:val="00AB5FFA"/>
    <w:rsid w:val="00B83C0F"/>
    <w:rsid w:val="00BA55AC"/>
    <w:rsid w:val="00BD7A4A"/>
    <w:rsid w:val="00C42FF7"/>
    <w:rsid w:val="00C54478"/>
    <w:rsid w:val="00CA387E"/>
    <w:rsid w:val="00CC6986"/>
    <w:rsid w:val="00D07A46"/>
    <w:rsid w:val="00DF2715"/>
    <w:rsid w:val="00E051EC"/>
    <w:rsid w:val="00E43792"/>
    <w:rsid w:val="00EA315B"/>
    <w:rsid w:val="00ED7410"/>
    <w:rsid w:val="00F127AF"/>
    <w:rsid w:val="00F34C00"/>
    <w:rsid w:val="00F6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A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6C09A0"/>
    <w:pPr>
      <w:keepNext/>
      <w:autoSpaceDE w:val="0"/>
      <w:spacing w:after="0" w:line="240" w:lineRule="auto"/>
      <w:jc w:val="both"/>
    </w:pPr>
    <w:rPr>
      <w:rFonts w:ascii="Times New Roman" w:eastAsia="Calibri" w:hAnsi="Times New Roman"/>
      <w:i/>
      <w:i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C09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C09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rsid w:val="006C09A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locked/>
    <w:rsid w:val="006C09A0"/>
    <w:rPr>
      <w:rFonts w:ascii="Courier New" w:hAnsi="Courier New" w:cs="Courier New"/>
      <w:sz w:val="20"/>
      <w:szCs w:val="20"/>
      <w:lang w:eastAsia="ru-RU"/>
    </w:rPr>
  </w:style>
  <w:style w:type="paragraph" w:customStyle="1" w:styleId="c20">
    <w:name w:val="c20"/>
    <w:basedOn w:val="a"/>
    <w:uiPriority w:val="99"/>
    <w:rsid w:val="004C3FFF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C3FFF"/>
    <w:rPr>
      <w:rFonts w:cs="Times New Roman"/>
    </w:rPr>
  </w:style>
  <w:style w:type="paragraph" w:customStyle="1" w:styleId="c27">
    <w:name w:val="c27"/>
    <w:basedOn w:val="a"/>
    <w:uiPriority w:val="99"/>
    <w:rsid w:val="004C3FFF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C3FFF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4C3FFF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4C3FFF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4C3FFF"/>
    <w:rPr>
      <w:rFonts w:cs="Times New Roman"/>
    </w:rPr>
  </w:style>
  <w:style w:type="paragraph" w:customStyle="1" w:styleId="c16">
    <w:name w:val="c16"/>
    <w:basedOn w:val="a"/>
    <w:uiPriority w:val="99"/>
    <w:rsid w:val="004C3FFF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C3FFF"/>
    <w:rPr>
      <w:rFonts w:cs="Times New Roman"/>
    </w:rPr>
  </w:style>
  <w:style w:type="paragraph" w:styleId="a6">
    <w:name w:val="List Paragraph"/>
    <w:basedOn w:val="a"/>
    <w:uiPriority w:val="99"/>
    <w:qFormat/>
    <w:rsid w:val="00CC69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64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5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5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5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5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5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5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65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65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5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65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56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65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656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656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65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656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6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5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5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5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5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65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65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5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65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65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65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65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656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65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656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19</Pages>
  <Words>3404</Words>
  <Characters>24978</Characters>
  <Application>Microsoft Office Word</Application>
  <DocSecurity>0</DocSecurity>
  <Lines>208</Lines>
  <Paragraphs>56</Paragraphs>
  <ScaleCrop>false</ScaleCrop>
  <Company>Microsoft</Company>
  <LinksUpToDate>false</LinksUpToDate>
  <CharactersWithSpaces>28326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НОУ Школа "Экология и Диалектика"</cp:lastModifiedBy>
  <cp:revision>13</cp:revision>
  <cp:lastPrinted>2017-10-02T09:27:00Z</cp:lastPrinted>
  <dcterms:created xsi:type="dcterms:W3CDTF">2017-09-01T05:28:00Z</dcterms:created>
  <dcterms:modified xsi:type="dcterms:W3CDTF">2017-10-03T10:05:00Z</dcterms:modified>
</cp:coreProperties>
</file>